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5DDA" w14:textId="77777777" w:rsidR="00C94612" w:rsidRDefault="00C94612" w:rsidP="00421A79">
      <w:pPr>
        <w:jc w:val="center"/>
        <w:rPr>
          <w:b/>
          <w:bCs/>
          <w:rtl/>
          <w:lang w:bidi="fa-IR"/>
        </w:rPr>
      </w:pPr>
      <w:r w:rsidRPr="00C94612">
        <w:rPr>
          <w:b/>
          <w:bCs/>
          <w:rtl/>
        </w:rPr>
        <w:t>بس</w:t>
      </w:r>
      <w:r w:rsidR="00421A79">
        <w:rPr>
          <w:rFonts w:hint="cs"/>
          <w:b/>
          <w:bCs/>
          <w:rtl/>
        </w:rPr>
        <w:t>م</w:t>
      </w:r>
      <w:r w:rsidRPr="00C94612">
        <w:rPr>
          <w:b/>
          <w:bCs/>
          <w:rtl/>
        </w:rPr>
        <w:t>ه تعالي</w:t>
      </w:r>
    </w:p>
    <w:p w14:paraId="6BA12904" w14:textId="77777777" w:rsidR="00C94612" w:rsidRDefault="00C94612" w:rsidP="00C94612">
      <w:pPr>
        <w:jc w:val="center"/>
        <w:rPr>
          <w:rtl/>
          <w:lang w:bidi="fa-IR"/>
        </w:rPr>
      </w:pPr>
      <w:r w:rsidRPr="00C94612">
        <w:rPr>
          <w:b/>
          <w:bCs/>
          <w:rtl/>
        </w:rPr>
        <w:t>دستور العمل اجرايي مسابقات ورزشي مجازي دانشجويي</w:t>
      </w:r>
    </w:p>
    <w:p w14:paraId="20AF80D5" w14:textId="2CDAA575" w:rsidR="00B30284" w:rsidRPr="00775E49" w:rsidRDefault="00C94612" w:rsidP="00941EF4">
      <w:pPr>
        <w:jc w:val="lowKashida"/>
        <w:rPr>
          <w:rtl/>
          <w:lang w:bidi="fa-IR"/>
        </w:rPr>
      </w:pPr>
      <w:r w:rsidRPr="00775E49">
        <w:rPr>
          <w:rtl/>
        </w:rPr>
        <w:t xml:space="preserve">با عرض تبريك دهه مبارك فجر، به اطلاع مي رساند </w:t>
      </w:r>
      <w:r w:rsidR="002C216D" w:rsidRPr="00775E49">
        <w:rPr>
          <w:rFonts w:hint="cs"/>
          <w:rtl/>
        </w:rPr>
        <w:t xml:space="preserve">اداره </w:t>
      </w:r>
      <w:r w:rsidR="00421A79">
        <w:rPr>
          <w:rFonts w:hint="cs"/>
          <w:rtl/>
        </w:rPr>
        <w:t xml:space="preserve">کل </w:t>
      </w:r>
      <w:r w:rsidR="002C216D" w:rsidRPr="00775E49">
        <w:rPr>
          <w:rFonts w:hint="cs"/>
          <w:rtl/>
        </w:rPr>
        <w:t xml:space="preserve">تربیت بدنی دانشگاه بوعلی سینا با همکاری انجمن ورزشی </w:t>
      </w:r>
      <w:r w:rsidRPr="00775E49">
        <w:rPr>
          <w:rtl/>
        </w:rPr>
        <w:t xml:space="preserve"> در نظر دارد يك</w:t>
      </w:r>
      <w:r w:rsidRPr="00775E49">
        <w:rPr>
          <w:rFonts w:hint="cs"/>
          <w:rtl/>
          <w:lang w:bidi="fa-IR"/>
        </w:rPr>
        <w:t xml:space="preserve"> </w:t>
      </w:r>
      <w:r w:rsidRPr="00775E49">
        <w:rPr>
          <w:rtl/>
        </w:rPr>
        <w:t>دوره مسابقات ورزشي دانشجويي</w:t>
      </w:r>
      <w:r w:rsidRPr="00775E49">
        <w:rPr>
          <w:rFonts w:hint="cs"/>
          <w:rtl/>
        </w:rPr>
        <w:t xml:space="preserve"> </w:t>
      </w:r>
      <w:r w:rsidRPr="00775E49">
        <w:rPr>
          <w:rtl/>
        </w:rPr>
        <w:t xml:space="preserve">به صورت مجازي در بخش </w:t>
      </w:r>
      <w:r w:rsidR="00941EF4">
        <w:rPr>
          <w:rFonts w:hint="cs"/>
          <w:rtl/>
        </w:rPr>
        <w:t>آمادگی جسمانی</w:t>
      </w:r>
      <w:r w:rsidR="00891786">
        <w:rPr>
          <w:rFonts w:hint="cs"/>
          <w:rtl/>
        </w:rPr>
        <w:t xml:space="preserve"> </w:t>
      </w:r>
      <w:r w:rsidR="00941EF4">
        <w:rPr>
          <w:rFonts w:hint="cs"/>
          <w:rtl/>
        </w:rPr>
        <w:t>(</w:t>
      </w:r>
      <w:r w:rsidRPr="00775E49">
        <w:rPr>
          <w:rtl/>
        </w:rPr>
        <w:t xml:space="preserve">پلانك، </w:t>
      </w:r>
      <w:r w:rsidR="00891786">
        <w:rPr>
          <w:rFonts w:hint="cs"/>
          <w:rtl/>
        </w:rPr>
        <w:t xml:space="preserve">حرکت </w:t>
      </w:r>
      <w:r w:rsidR="002C216D" w:rsidRPr="00775E49">
        <w:rPr>
          <w:rFonts w:hint="cs"/>
          <w:rtl/>
        </w:rPr>
        <w:t>تعادل</w:t>
      </w:r>
      <w:r w:rsidR="00891786">
        <w:rPr>
          <w:rFonts w:hint="cs"/>
          <w:rtl/>
        </w:rPr>
        <w:t>ی</w:t>
      </w:r>
      <w:r w:rsidR="002C216D" w:rsidRPr="00775E49">
        <w:rPr>
          <w:rFonts w:hint="cs"/>
          <w:rtl/>
        </w:rPr>
        <w:t xml:space="preserve"> فرشته</w:t>
      </w:r>
      <w:r w:rsidRPr="00775E49">
        <w:rPr>
          <w:rtl/>
        </w:rPr>
        <w:t xml:space="preserve">، </w:t>
      </w:r>
      <w:r w:rsidR="0085494F">
        <w:rPr>
          <w:rFonts w:hint="cs"/>
          <w:rtl/>
        </w:rPr>
        <w:t>برپی</w:t>
      </w:r>
      <w:r w:rsidR="00941EF4">
        <w:rPr>
          <w:rFonts w:hint="cs"/>
          <w:rtl/>
        </w:rPr>
        <w:t>)</w:t>
      </w:r>
      <w:r w:rsidR="003C3A1C" w:rsidRPr="00775E49">
        <w:rPr>
          <w:rFonts w:hint="cs"/>
          <w:rtl/>
        </w:rPr>
        <w:t xml:space="preserve">، </w:t>
      </w:r>
      <w:r w:rsidR="008457D3" w:rsidRPr="00775E49">
        <w:rPr>
          <w:rFonts w:hint="cs"/>
          <w:rtl/>
        </w:rPr>
        <w:t xml:space="preserve">روپایی </w:t>
      </w:r>
      <w:r w:rsidR="003C3A1C" w:rsidRPr="00775E49">
        <w:rPr>
          <w:rFonts w:hint="cs"/>
          <w:rtl/>
        </w:rPr>
        <w:t>و حرکات نمایشی ورزشی</w:t>
      </w:r>
      <w:r w:rsidRPr="00775E49">
        <w:rPr>
          <w:rtl/>
        </w:rPr>
        <w:t xml:space="preserve"> برگزار نمايد</w:t>
      </w:r>
      <w:r w:rsidRPr="00775E49">
        <w:rPr>
          <w:lang w:bidi="fa-IR"/>
        </w:rPr>
        <w:t>.</w:t>
      </w:r>
      <w:r w:rsidR="002C216D" w:rsidRPr="00775E49">
        <w:rPr>
          <w:rFonts w:hint="cs"/>
          <w:rtl/>
          <w:lang w:bidi="fa-IR"/>
        </w:rPr>
        <w:t xml:space="preserve"> </w:t>
      </w:r>
      <w:r w:rsidRPr="00775E49">
        <w:rPr>
          <w:rtl/>
        </w:rPr>
        <w:t>لذا از كليه دانشجويان گرامي</w:t>
      </w:r>
      <w:r w:rsidR="003C3A1C" w:rsidRPr="00775E49">
        <w:rPr>
          <w:rFonts w:hint="cs"/>
          <w:rtl/>
        </w:rPr>
        <w:t xml:space="preserve"> (</w:t>
      </w:r>
      <w:r w:rsidRPr="00775E49">
        <w:rPr>
          <w:rtl/>
        </w:rPr>
        <w:t>خواهران و برادران</w:t>
      </w:r>
      <w:r w:rsidR="003C3A1C" w:rsidRPr="00775E49">
        <w:rPr>
          <w:rFonts w:hint="cs"/>
          <w:rtl/>
        </w:rPr>
        <w:t>)</w:t>
      </w:r>
      <w:r w:rsidRPr="00775E49">
        <w:rPr>
          <w:rtl/>
        </w:rPr>
        <w:t xml:space="preserve"> براي مشاركت گسترده در اين مسابقات دعوت</w:t>
      </w:r>
      <w:r w:rsidR="003C3A1C" w:rsidRPr="00775E49">
        <w:rPr>
          <w:rFonts w:hint="cs"/>
          <w:rtl/>
          <w:lang w:bidi="fa-IR"/>
        </w:rPr>
        <w:t xml:space="preserve"> </w:t>
      </w:r>
      <w:r w:rsidR="003C3A1C" w:rsidRPr="00775E49">
        <w:rPr>
          <w:rtl/>
        </w:rPr>
        <w:t>به</w:t>
      </w:r>
      <w:r w:rsidR="003C3A1C" w:rsidRPr="00775E49">
        <w:rPr>
          <w:rFonts w:hint="cs"/>
          <w:rtl/>
        </w:rPr>
        <w:t xml:space="preserve"> </w:t>
      </w:r>
      <w:r w:rsidRPr="00775E49">
        <w:rPr>
          <w:rtl/>
        </w:rPr>
        <w:t>عمل مي</w:t>
      </w:r>
      <w:r w:rsidR="00891786">
        <w:rPr>
          <w:rtl/>
        </w:rPr>
        <w:softHyphen/>
      </w:r>
      <w:r w:rsidRPr="00775E49">
        <w:rPr>
          <w:rtl/>
        </w:rPr>
        <w:t>آيد</w:t>
      </w:r>
      <w:r w:rsidRPr="00775E49">
        <w:rPr>
          <w:lang w:bidi="fa-IR"/>
        </w:rPr>
        <w:t>.</w:t>
      </w:r>
    </w:p>
    <w:p w14:paraId="07EE20F5" w14:textId="77777777" w:rsidR="00B30284" w:rsidRPr="00775E49" w:rsidRDefault="00C94612" w:rsidP="003C3A1C">
      <w:pPr>
        <w:jc w:val="lowKashida"/>
        <w:rPr>
          <w:rtl/>
          <w:lang w:bidi="fa-IR"/>
        </w:rPr>
      </w:pPr>
      <w:r w:rsidRPr="00775E49">
        <w:rPr>
          <w:b/>
          <w:bCs/>
          <w:rtl/>
        </w:rPr>
        <w:t>شرايط شركت در مسابقه</w:t>
      </w:r>
      <w:r w:rsidRPr="00775E49">
        <w:rPr>
          <w:b/>
          <w:bCs/>
          <w:lang w:bidi="fa-IR"/>
        </w:rPr>
        <w:t>:</w:t>
      </w:r>
    </w:p>
    <w:p w14:paraId="5573059C" w14:textId="77777777" w:rsidR="00754A7B" w:rsidRPr="00775E49" w:rsidRDefault="00C94612" w:rsidP="00754A7B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 w:rsidRPr="00775E49">
        <w:rPr>
          <w:rtl/>
        </w:rPr>
        <w:t xml:space="preserve">كليه دانشجويان </w:t>
      </w:r>
      <w:r w:rsidR="00B30284" w:rsidRPr="00775E49">
        <w:rPr>
          <w:rFonts w:hint="cs"/>
          <w:rtl/>
        </w:rPr>
        <w:t>دانشگاه بوعلی سینا</w:t>
      </w:r>
      <w:r w:rsidRPr="00775E49">
        <w:rPr>
          <w:rtl/>
        </w:rPr>
        <w:t xml:space="preserve"> كه در نيمسال اول سال تحصيلي </w:t>
      </w:r>
      <w:r w:rsidR="00B30284" w:rsidRPr="00775E49">
        <w:rPr>
          <w:rFonts w:hint="cs"/>
          <w:rtl/>
          <w:lang w:bidi="fa-IR"/>
        </w:rPr>
        <w:t xml:space="preserve">99 انتخاب </w:t>
      </w:r>
      <w:r w:rsidRPr="00775E49">
        <w:rPr>
          <w:rtl/>
        </w:rPr>
        <w:t>واحد نموده باشند</w:t>
      </w:r>
      <w:r w:rsidRPr="00775E49">
        <w:rPr>
          <w:lang w:bidi="fa-IR"/>
        </w:rPr>
        <w:t>.</w:t>
      </w:r>
    </w:p>
    <w:p w14:paraId="38AB0AC3" w14:textId="5B0A470E" w:rsidR="00754A7B" w:rsidRPr="00775E49" w:rsidRDefault="00C94612" w:rsidP="00004223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 w:rsidRPr="00775E49">
        <w:rPr>
          <w:rtl/>
        </w:rPr>
        <w:t xml:space="preserve">فيلم ها </w:t>
      </w:r>
      <w:r w:rsidR="00004223">
        <w:rPr>
          <w:rFonts w:hint="cs"/>
          <w:rtl/>
        </w:rPr>
        <w:t xml:space="preserve">بایستی </w:t>
      </w:r>
      <w:r w:rsidRPr="00775E49">
        <w:rPr>
          <w:rtl/>
        </w:rPr>
        <w:t xml:space="preserve">به صورت افقي </w:t>
      </w:r>
      <w:r w:rsidR="00004223">
        <w:rPr>
          <w:rFonts w:hint="cs"/>
          <w:rtl/>
        </w:rPr>
        <w:t>با کیفیت مناسب و به صورت یک تکه و</w:t>
      </w:r>
      <w:r w:rsidRPr="00775E49">
        <w:rPr>
          <w:rtl/>
        </w:rPr>
        <w:t xml:space="preserve"> بدون توقف فيلم</w:t>
      </w:r>
      <w:r w:rsidR="00754A7B" w:rsidRPr="00775E49">
        <w:rPr>
          <w:rFonts w:hint="cs"/>
          <w:rtl/>
        </w:rPr>
        <w:t xml:space="preserve"> (</w:t>
      </w:r>
      <w:r w:rsidRPr="00775E49">
        <w:rPr>
          <w:rtl/>
        </w:rPr>
        <w:t>برش</w:t>
      </w:r>
      <w:r w:rsidR="00754A7B" w:rsidRPr="00775E49">
        <w:rPr>
          <w:rFonts w:hint="cs"/>
          <w:rtl/>
        </w:rPr>
        <w:t>)</w:t>
      </w:r>
      <w:r w:rsidR="00891786">
        <w:rPr>
          <w:rFonts w:hint="cs"/>
          <w:rtl/>
        </w:rPr>
        <w:t xml:space="preserve"> </w:t>
      </w:r>
      <w:r w:rsidR="00004223">
        <w:rPr>
          <w:rFonts w:hint="cs"/>
          <w:rtl/>
        </w:rPr>
        <w:t>ارسال شود.</w:t>
      </w:r>
    </w:p>
    <w:p w14:paraId="14C8B38F" w14:textId="77777777" w:rsidR="009D0DF5" w:rsidRDefault="00775E49" w:rsidP="00754A7B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>
        <w:rPr>
          <w:rFonts w:hint="cs"/>
          <w:rtl/>
          <w:lang w:bidi="fa-IR"/>
        </w:rPr>
        <w:t>ر</w:t>
      </w:r>
      <w:r w:rsidR="00C94612" w:rsidRPr="00775E49">
        <w:rPr>
          <w:rtl/>
        </w:rPr>
        <w:t>عايت شئونات اسلامي و پوشش</w:t>
      </w:r>
      <w:r w:rsidR="00C94612" w:rsidRPr="00C94612">
        <w:rPr>
          <w:rtl/>
        </w:rPr>
        <w:t xml:space="preserve"> مناسب براي كليه شركت كنندگان</w:t>
      </w:r>
      <w:r>
        <w:rPr>
          <w:rFonts w:hint="cs"/>
          <w:rtl/>
        </w:rPr>
        <w:t xml:space="preserve"> الزامی می باشد.</w:t>
      </w:r>
    </w:p>
    <w:p w14:paraId="729D2AD2" w14:textId="3454BDDA" w:rsidR="009D0DF5" w:rsidRDefault="00004223" w:rsidP="00775E49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>
        <w:rPr>
          <w:rFonts w:hint="cs"/>
          <w:rtl/>
        </w:rPr>
        <w:t xml:space="preserve">زمان مسابقه: در </w:t>
      </w:r>
      <w:r w:rsidR="00C94612" w:rsidRPr="00C94612">
        <w:rPr>
          <w:rtl/>
        </w:rPr>
        <w:t xml:space="preserve">بازه زماني </w:t>
      </w:r>
      <w:r w:rsidR="00775E49">
        <w:rPr>
          <w:rFonts w:hint="cs"/>
          <w:rtl/>
          <w:lang w:bidi="fa-IR"/>
        </w:rPr>
        <w:t>12</w:t>
      </w:r>
      <w:r w:rsidR="00C94612" w:rsidRPr="00C94612">
        <w:rPr>
          <w:rtl/>
        </w:rPr>
        <w:t xml:space="preserve">بهمن لغايت </w:t>
      </w:r>
      <w:r w:rsidR="00775E49">
        <w:rPr>
          <w:rFonts w:hint="cs"/>
          <w:rtl/>
          <w:lang w:bidi="fa-IR"/>
        </w:rPr>
        <w:t>30</w:t>
      </w:r>
      <w:r w:rsidR="00891786">
        <w:rPr>
          <w:rFonts w:hint="cs"/>
          <w:rtl/>
          <w:lang w:bidi="fa-IR"/>
        </w:rPr>
        <w:t xml:space="preserve"> </w:t>
      </w:r>
      <w:r w:rsidR="00C94612" w:rsidRPr="00C94612">
        <w:rPr>
          <w:rtl/>
        </w:rPr>
        <w:t xml:space="preserve">بهمن </w:t>
      </w:r>
      <w:r>
        <w:rPr>
          <w:rFonts w:hint="cs"/>
          <w:rtl/>
        </w:rPr>
        <w:t>می باشد.</w:t>
      </w:r>
    </w:p>
    <w:p w14:paraId="1280AB22" w14:textId="4856FD13" w:rsidR="00287285" w:rsidRDefault="00941EF4" w:rsidP="00941EF4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>
        <w:rPr>
          <w:rFonts w:hint="cs"/>
          <w:rtl/>
        </w:rPr>
        <w:t xml:space="preserve">امتیاز بخش آمادگی جسمانی، مجموع </w:t>
      </w:r>
      <w:r w:rsidR="00287285">
        <w:rPr>
          <w:rFonts w:hint="cs"/>
          <w:rtl/>
        </w:rPr>
        <w:t>امتیازات  پلانک،</w:t>
      </w:r>
      <w:r w:rsidR="00891786">
        <w:rPr>
          <w:rFonts w:hint="cs"/>
          <w:rtl/>
        </w:rPr>
        <w:t xml:space="preserve"> </w:t>
      </w:r>
      <w:r w:rsidR="00287285">
        <w:rPr>
          <w:rFonts w:hint="cs"/>
          <w:rtl/>
        </w:rPr>
        <w:t xml:space="preserve">تعادل فرشته و </w:t>
      </w:r>
      <w:r w:rsidR="00891786">
        <w:rPr>
          <w:rFonts w:hint="cs"/>
          <w:rtl/>
        </w:rPr>
        <w:t>برپی</w:t>
      </w:r>
      <w:r w:rsidR="00287285">
        <w:rPr>
          <w:rFonts w:hint="cs"/>
          <w:rtl/>
        </w:rPr>
        <w:t xml:space="preserve"> </w:t>
      </w:r>
      <w:r>
        <w:rPr>
          <w:rFonts w:hint="cs"/>
          <w:rtl/>
        </w:rPr>
        <w:t>می باشد</w:t>
      </w:r>
      <w:r w:rsidR="00287285">
        <w:rPr>
          <w:rFonts w:hint="cs"/>
          <w:rtl/>
        </w:rPr>
        <w:t>.</w:t>
      </w:r>
    </w:p>
    <w:p w14:paraId="6D32001B" w14:textId="77777777" w:rsidR="00555488" w:rsidRDefault="008F66A8" w:rsidP="008F66A8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>
        <w:rPr>
          <w:rFonts w:hint="cs"/>
          <w:rtl/>
        </w:rPr>
        <w:t xml:space="preserve">شرکت کنندگان می بایستی </w:t>
      </w:r>
      <w:r w:rsidR="00555488">
        <w:rPr>
          <w:rFonts w:hint="cs"/>
          <w:rtl/>
        </w:rPr>
        <w:t>قبل از شروع حرکات</w:t>
      </w:r>
      <w:r>
        <w:rPr>
          <w:rFonts w:hint="cs"/>
          <w:rtl/>
        </w:rPr>
        <w:t xml:space="preserve"> ابتدا تصویر کارت دانشجویی خود را به صورت واضح نشان داده، </w:t>
      </w:r>
      <w:r w:rsidR="00555488">
        <w:rPr>
          <w:rFonts w:hint="cs"/>
          <w:rtl/>
        </w:rPr>
        <w:t xml:space="preserve"> نام و نام خانوادگی </w:t>
      </w:r>
      <w:r>
        <w:rPr>
          <w:rFonts w:hint="cs"/>
          <w:rtl/>
        </w:rPr>
        <w:t>خود را با صدای بلند اعلام نمایند.</w:t>
      </w:r>
    </w:p>
    <w:p w14:paraId="323AF3F6" w14:textId="0A702FF1" w:rsidR="007322BD" w:rsidRDefault="007322BD" w:rsidP="008F66A8">
      <w:pPr>
        <w:pStyle w:val="ListParagraph"/>
        <w:numPr>
          <w:ilvl w:val="0"/>
          <w:numId w:val="3"/>
        </w:numPr>
        <w:jc w:val="lowKashida"/>
        <w:rPr>
          <w:lang w:bidi="fa-IR"/>
        </w:rPr>
      </w:pPr>
      <w:r>
        <w:rPr>
          <w:rFonts w:hint="cs"/>
          <w:rtl/>
        </w:rPr>
        <w:t>به نفرات برتر هر بخش حکم و جایزه تعلق می</w:t>
      </w:r>
      <w:r w:rsidR="00891786">
        <w:rPr>
          <w:rtl/>
        </w:rPr>
        <w:softHyphen/>
      </w:r>
      <w:r>
        <w:rPr>
          <w:rFonts w:hint="cs"/>
          <w:rtl/>
        </w:rPr>
        <w:t>گیرد.</w:t>
      </w:r>
    </w:p>
    <w:p w14:paraId="1AADEA6E" w14:textId="77777777" w:rsidR="00CC7E91" w:rsidRDefault="00CC7E91" w:rsidP="009D0DF5">
      <w:pPr>
        <w:ind w:left="360"/>
        <w:jc w:val="lowKashida"/>
        <w:rPr>
          <w:b/>
          <w:bCs/>
          <w:color w:val="auto"/>
          <w:sz w:val="28"/>
          <w:szCs w:val="28"/>
          <w:rtl/>
          <w:lang w:bidi="fa-IR"/>
        </w:rPr>
      </w:pPr>
    </w:p>
    <w:p w14:paraId="1D072B12" w14:textId="0664067C" w:rsidR="00941EF4" w:rsidRPr="00941EF4" w:rsidRDefault="00891786" w:rsidP="009D0DF5">
      <w:pPr>
        <w:ind w:left="360"/>
        <w:jc w:val="lowKashida"/>
        <w:rPr>
          <w:b/>
          <w:bCs/>
          <w:color w:val="7030A0"/>
          <w:sz w:val="28"/>
          <w:szCs w:val="28"/>
          <w:rtl/>
          <w:lang w:bidi="fa-IR"/>
        </w:rPr>
      </w:pPr>
      <w:r w:rsidRPr="00891786">
        <w:rPr>
          <w:b/>
          <w:bCs/>
          <w:color w:val="auto"/>
          <w:sz w:val="28"/>
          <w:szCs w:val="28"/>
          <w:rtl/>
          <w:lang w:bidi="fa-IR"/>
        </w:rPr>
        <w:t>آ</w:t>
      </w:r>
      <w:r w:rsidRPr="00891786">
        <w:rPr>
          <w:rFonts w:hint="cs"/>
          <w:b/>
          <w:bCs/>
          <w:color w:val="auto"/>
          <w:sz w:val="28"/>
          <w:szCs w:val="28"/>
          <w:rtl/>
          <w:lang w:bidi="fa-IR"/>
        </w:rPr>
        <w:t>یین</w:t>
      </w:r>
      <w:r w:rsidRPr="00891786">
        <w:rPr>
          <w:b/>
          <w:bCs/>
          <w:color w:val="auto"/>
          <w:sz w:val="28"/>
          <w:szCs w:val="28"/>
          <w:rtl/>
          <w:lang w:bidi="fa-IR"/>
        </w:rPr>
        <w:t xml:space="preserve"> نامه مسابقه </w:t>
      </w:r>
      <w:r w:rsidR="00941EF4" w:rsidRPr="00941EF4">
        <w:rPr>
          <w:rFonts w:hint="cs"/>
          <w:b/>
          <w:bCs/>
          <w:color w:val="auto"/>
          <w:sz w:val="28"/>
          <w:szCs w:val="28"/>
          <w:rtl/>
          <w:lang w:bidi="fa-IR"/>
        </w:rPr>
        <w:t>آمادگی جسمانی</w:t>
      </w:r>
      <w:r w:rsidR="00941EF4" w:rsidRPr="00941EF4">
        <w:rPr>
          <w:rFonts w:hint="cs"/>
          <w:b/>
          <w:bCs/>
          <w:color w:val="7030A0"/>
          <w:sz w:val="28"/>
          <w:szCs w:val="28"/>
          <w:rtl/>
          <w:lang w:bidi="fa-IR"/>
        </w:rPr>
        <w:t xml:space="preserve"> </w:t>
      </w:r>
    </w:p>
    <w:p w14:paraId="370C125A" w14:textId="524AF2DC" w:rsidR="00A27BFC" w:rsidRPr="00652A94" w:rsidRDefault="00891786" w:rsidP="00941EF4">
      <w:pPr>
        <w:ind w:left="360"/>
        <w:jc w:val="lowKashida"/>
        <w:rPr>
          <w:b/>
          <w:bCs/>
          <w:color w:val="7030A0"/>
          <w:rtl/>
          <w:lang w:bidi="fa-IR"/>
        </w:rPr>
      </w:pPr>
      <w:r>
        <w:rPr>
          <w:rFonts w:hint="cs"/>
          <w:b/>
          <w:bCs/>
          <w:color w:val="7030A0"/>
          <w:rtl/>
          <w:lang w:bidi="fa-IR"/>
        </w:rPr>
        <w:t xml:space="preserve">1. </w:t>
      </w:r>
      <w:r w:rsidR="001E3E3B" w:rsidRPr="00652A94">
        <w:rPr>
          <w:rFonts w:hint="cs"/>
          <w:b/>
          <w:bCs/>
          <w:color w:val="7030A0"/>
          <w:rtl/>
          <w:lang w:bidi="fa-IR"/>
        </w:rPr>
        <w:t>پلانک</w:t>
      </w:r>
    </w:p>
    <w:p w14:paraId="6528E51A" w14:textId="77777777" w:rsidR="00750381" w:rsidRPr="00655D6D" w:rsidRDefault="00655D6D">
      <w:pPr>
        <w:rPr>
          <w:rtl/>
          <w:lang w:bidi="fa-IR"/>
        </w:rPr>
      </w:pPr>
      <w:r w:rsidRPr="00655D6D">
        <w:rPr>
          <w:rtl/>
          <w:lang w:bidi="fa-IR"/>
        </w:rPr>
        <w:t>با توجه به شكل وضعيت رو ب</w:t>
      </w:r>
      <w:r w:rsidR="00A46CAD">
        <w:rPr>
          <w:rFonts w:hint="cs"/>
          <w:rtl/>
          <w:lang w:bidi="fa-IR"/>
        </w:rPr>
        <w:t xml:space="preserve">ه </w:t>
      </w:r>
      <w:r w:rsidRPr="00655D6D">
        <w:rPr>
          <w:rtl/>
          <w:lang w:bidi="fa-IR"/>
        </w:rPr>
        <w:t>جلو مد نظر است كه در اجراي اين آزمون موارد ذيل بايد رعايت شود :</w:t>
      </w:r>
    </w:p>
    <w:p w14:paraId="6CEA118D" w14:textId="77777777" w:rsidR="00876298" w:rsidRDefault="00876298" w:rsidP="00D868AA">
      <w:pPr>
        <w:jc w:val="center"/>
        <w:rPr>
          <w:b/>
          <w:bCs/>
          <w:rtl/>
          <w:lang w:bidi="fa-IR"/>
        </w:rPr>
      </w:pPr>
    </w:p>
    <w:p w14:paraId="6AB038C5" w14:textId="77777777" w:rsidR="00D868AA" w:rsidRDefault="00D868AA" w:rsidP="00D868AA">
      <w:pPr>
        <w:jc w:val="center"/>
        <w:rPr>
          <w:b/>
          <w:bCs/>
          <w:rtl/>
          <w:lang w:bidi="fa-IR"/>
        </w:rPr>
      </w:pPr>
      <w:r w:rsidRPr="00D868AA">
        <w:rPr>
          <w:b/>
          <w:bCs/>
          <w:noProof/>
          <w:rtl/>
        </w:rPr>
        <w:drawing>
          <wp:inline distT="0" distB="0" distL="0" distR="0" wp14:anchorId="11973B9F" wp14:editId="71D6F0B1">
            <wp:extent cx="3228975" cy="1419225"/>
            <wp:effectExtent l="0" t="0" r="9525" b="9525"/>
            <wp:docPr id="2" name="Picture 2" descr="C:\Users\Saeed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eed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94F">
        <w:rPr>
          <w:noProof/>
        </w:rPr>
        <w:drawing>
          <wp:inline distT="0" distB="0" distL="0" distR="0" wp14:anchorId="5DDC9D67" wp14:editId="738F4FDB">
            <wp:extent cx="1612090" cy="140525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897" cy="14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CECB" w14:textId="77777777" w:rsidR="00655D6D" w:rsidRDefault="00655D6D" w:rsidP="00A531BA">
      <w:pPr>
        <w:rPr>
          <w:b/>
          <w:bCs/>
          <w:rtl/>
        </w:rPr>
      </w:pPr>
    </w:p>
    <w:p w14:paraId="2913D9D7" w14:textId="77777777" w:rsidR="009D34A6" w:rsidRDefault="009D34A6" w:rsidP="00A531BA">
      <w:pPr>
        <w:rPr>
          <w:b/>
          <w:bCs/>
          <w:rtl/>
        </w:rPr>
      </w:pPr>
    </w:p>
    <w:p w14:paraId="0C2134EA" w14:textId="77777777" w:rsidR="00A531BA" w:rsidRDefault="001E3E3B" w:rsidP="00A531BA">
      <w:pPr>
        <w:rPr>
          <w:b/>
          <w:bCs/>
          <w:rtl/>
          <w:lang w:bidi="fa-IR"/>
        </w:rPr>
      </w:pPr>
      <w:r w:rsidRPr="001E3E3B">
        <w:rPr>
          <w:b/>
          <w:bCs/>
          <w:rtl/>
        </w:rPr>
        <w:t>شرایط مسابقه</w:t>
      </w:r>
      <w:r w:rsidRPr="001E3E3B">
        <w:rPr>
          <w:b/>
          <w:bCs/>
          <w:lang w:bidi="fa-IR"/>
        </w:rPr>
        <w:t>:</w:t>
      </w:r>
    </w:p>
    <w:p w14:paraId="70F7AF86" w14:textId="467103DC" w:rsidR="00A531BA" w:rsidRPr="00F75D59" w:rsidRDefault="001E3E3B" w:rsidP="00A531BA">
      <w:pPr>
        <w:pStyle w:val="ListParagraph"/>
        <w:numPr>
          <w:ilvl w:val="0"/>
          <w:numId w:val="1"/>
        </w:numPr>
        <w:rPr>
          <w:lang w:bidi="fa-IR"/>
        </w:rPr>
      </w:pPr>
      <w:r w:rsidRPr="00F75D59">
        <w:rPr>
          <w:rtl/>
        </w:rPr>
        <w:t>اجرای صحیح حرکت پلانک بدون خطا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در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بیشترین زمان</w:t>
      </w:r>
      <w:r w:rsidR="002D47D5">
        <w:rPr>
          <w:rFonts w:hint="cs"/>
          <w:rtl/>
        </w:rPr>
        <w:t xml:space="preserve"> </w:t>
      </w:r>
    </w:p>
    <w:p w14:paraId="6915A28F" w14:textId="78ADD8B9" w:rsidR="00894DC3" w:rsidRPr="00F75D59" w:rsidRDefault="001E3E3B" w:rsidP="00A531BA">
      <w:pPr>
        <w:pStyle w:val="ListParagraph"/>
        <w:numPr>
          <w:ilvl w:val="0"/>
          <w:numId w:val="1"/>
        </w:numPr>
        <w:rPr>
          <w:lang w:bidi="fa-IR"/>
        </w:rPr>
      </w:pPr>
      <w:r w:rsidRPr="00F75D59">
        <w:rPr>
          <w:rtl/>
        </w:rPr>
        <w:t>ویدئوها</w:t>
      </w:r>
      <w:r w:rsidR="0085625B" w:rsidRPr="00F75D59">
        <w:rPr>
          <w:rFonts w:hint="cs"/>
          <w:rtl/>
        </w:rPr>
        <w:t xml:space="preserve"> </w:t>
      </w:r>
      <w:r w:rsidRPr="00F75D59">
        <w:rPr>
          <w:rtl/>
        </w:rPr>
        <w:t>از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نمای جانبی (پهلو)</w:t>
      </w:r>
    </w:p>
    <w:p w14:paraId="7E0A43F4" w14:textId="77777777" w:rsidR="00750381" w:rsidRPr="00894DC3" w:rsidRDefault="001E3E3B" w:rsidP="00750381">
      <w:pPr>
        <w:ind w:left="360"/>
        <w:rPr>
          <w:b/>
          <w:bCs/>
          <w:lang w:bidi="fa-IR"/>
        </w:rPr>
      </w:pPr>
      <w:r w:rsidRPr="00894DC3">
        <w:rPr>
          <w:b/>
          <w:bCs/>
          <w:rtl/>
        </w:rPr>
        <w:t>نحوه ی اجرای صحیح حرکت</w:t>
      </w:r>
      <w:r w:rsidRPr="00894DC3">
        <w:rPr>
          <w:b/>
          <w:bCs/>
          <w:lang w:bidi="fa-IR"/>
        </w:rPr>
        <w:t>:</w:t>
      </w:r>
    </w:p>
    <w:p w14:paraId="6ADDD914" w14:textId="006B2196" w:rsidR="00894DC3" w:rsidRPr="00F75D59" w:rsidRDefault="00480C0F" w:rsidP="00DB6809">
      <w:pPr>
        <w:pStyle w:val="ListParagraph"/>
        <w:numPr>
          <w:ilvl w:val="0"/>
          <w:numId w:val="2"/>
        </w:numPr>
        <w:jc w:val="lowKashida"/>
      </w:pPr>
      <w:r w:rsidRPr="00F75D59">
        <w:rPr>
          <w:rtl/>
        </w:rPr>
        <w:lastRenderedPageBreak/>
        <w:t>در وضعيت رو بجلو روي ساعد قرار بگيريد و بازو بطور مستقيم زير شانه ها قرار مي گيرد و آرنج ها بايد در يك خط</w:t>
      </w:r>
      <w:r w:rsidRPr="00F75D59">
        <w:rPr>
          <w:rFonts w:hint="cs"/>
          <w:rtl/>
        </w:rPr>
        <w:t xml:space="preserve"> </w:t>
      </w:r>
      <w:r w:rsidRPr="00F75D59">
        <w:rPr>
          <w:rtl/>
        </w:rPr>
        <w:t>راست با شانه ها باشد</w:t>
      </w:r>
      <w:r w:rsidRPr="00F75D59">
        <w:rPr>
          <w:rFonts w:hint="cs"/>
          <w:rtl/>
        </w:rPr>
        <w:t xml:space="preserve"> </w:t>
      </w:r>
      <w:r w:rsidRPr="00F75D59">
        <w:rPr>
          <w:rtl/>
        </w:rPr>
        <w:t>و نگاه به روي زمين</w:t>
      </w:r>
      <w:r w:rsidRPr="00F75D59">
        <w:rPr>
          <w:rFonts w:hint="cs"/>
          <w:rtl/>
        </w:rPr>
        <w:t xml:space="preserve"> </w:t>
      </w:r>
      <w:r w:rsidRPr="00F75D59">
        <w:rPr>
          <w:rtl/>
        </w:rPr>
        <w:t>بين دو دست باشد .</w:t>
      </w:r>
      <w:r w:rsidR="00D21031" w:rsidRPr="00F75D59">
        <w:rPr>
          <w:rFonts w:hint="cs"/>
          <w:rtl/>
        </w:rPr>
        <w:t xml:space="preserve"> </w:t>
      </w:r>
      <w:r w:rsidR="001E3E3B" w:rsidRPr="00F75D59">
        <w:rPr>
          <w:rtl/>
        </w:rPr>
        <w:t>دست</w:t>
      </w:r>
      <w:r w:rsidR="00A531BA" w:rsidRPr="00F75D59">
        <w:rPr>
          <w:rFonts w:hint="cs"/>
          <w:rtl/>
        </w:rPr>
        <w:t xml:space="preserve"> </w:t>
      </w:r>
      <w:r w:rsidR="001E3E3B" w:rsidRPr="00F75D59">
        <w:rPr>
          <w:rtl/>
        </w:rPr>
        <w:t>ها</w:t>
      </w:r>
      <w:r w:rsidR="00FD30F9" w:rsidRPr="00F75D59">
        <w:rPr>
          <w:rFonts w:hint="cs"/>
          <w:rtl/>
        </w:rPr>
        <w:t xml:space="preserve"> </w:t>
      </w:r>
      <w:r w:rsidR="001E3E3B" w:rsidRPr="00F75D59">
        <w:rPr>
          <w:rtl/>
        </w:rPr>
        <w:t>موازی با یکدیگر و به اندازه عرض سرشانه باز، آرنج ها زیر سرشانه</w:t>
      </w:r>
      <w:r w:rsidR="00D86A74">
        <w:rPr>
          <w:rFonts w:hint="cs"/>
          <w:rtl/>
        </w:rPr>
        <w:t xml:space="preserve"> و عمود بر زمین</w:t>
      </w:r>
      <w:r w:rsidR="001E3E3B" w:rsidRPr="00F75D59">
        <w:rPr>
          <w:rtl/>
        </w:rPr>
        <w:t>، کف دست ها و</w:t>
      </w:r>
      <w:r w:rsidR="00655D6D" w:rsidRPr="00F75D59">
        <w:rPr>
          <w:rFonts w:hint="cs"/>
          <w:rtl/>
        </w:rPr>
        <w:t xml:space="preserve"> </w:t>
      </w:r>
      <w:r w:rsidR="001E3E3B" w:rsidRPr="00F75D59">
        <w:rPr>
          <w:rtl/>
        </w:rPr>
        <w:t>ساعد</w:t>
      </w:r>
      <w:r w:rsidR="008C783D" w:rsidRPr="00F75D59">
        <w:rPr>
          <w:rFonts w:hint="cs"/>
          <w:rtl/>
        </w:rPr>
        <w:t xml:space="preserve"> </w:t>
      </w:r>
      <w:r w:rsidR="00D86A74">
        <w:rPr>
          <w:rFonts w:hint="cs"/>
          <w:rtl/>
        </w:rPr>
        <w:t xml:space="preserve">روی زمین </w:t>
      </w:r>
      <w:r w:rsidR="001E3E3B" w:rsidRPr="00F75D59">
        <w:rPr>
          <w:rtl/>
        </w:rPr>
        <w:t>و</w:t>
      </w:r>
      <w:r w:rsidR="00655D6D" w:rsidRPr="00F75D59">
        <w:rPr>
          <w:rFonts w:hint="cs"/>
          <w:rtl/>
        </w:rPr>
        <w:t xml:space="preserve"> </w:t>
      </w:r>
      <w:r w:rsidR="001E3E3B" w:rsidRPr="00F75D59">
        <w:rPr>
          <w:rtl/>
        </w:rPr>
        <w:t xml:space="preserve">آرنج </w:t>
      </w:r>
      <w:r w:rsidR="00DB6809" w:rsidRPr="00F75D59">
        <w:rPr>
          <w:rFonts w:hint="cs"/>
          <w:rtl/>
        </w:rPr>
        <w:t>روبرو و</w:t>
      </w:r>
      <w:r w:rsidR="00DB6809" w:rsidRPr="00F75D59">
        <w:rPr>
          <w:rtl/>
        </w:rPr>
        <w:t xml:space="preserve"> به موازات هم</w:t>
      </w:r>
      <w:r w:rsidR="00DB6809" w:rsidRPr="00F75D59">
        <w:rPr>
          <w:rFonts w:hint="cs"/>
          <w:rtl/>
        </w:rPr>
        <w:t xml:space="preserve"> </w:t>
      </w:r>
      <w:r w:rsidR="00DB6809" w:rsidRPr="00F75D59">
        <w:rPr>
          <w:rtl/>
        </w:rPr>
        <w:t>و كف</w:t>
      </w:r>
      <w:r w:rsidR="00DB6809" w:rsidRPr="00F75D59">
        <w:rPr>
          <w:rFonts w:hint="cs"/>
          <w:rtl/>
        </w:rPr>
        <w:t xml:space="preserve"> </w:t>
      </w:r>
      <w:r w:rsidR="00DB6809" w:rsidRPr="00F75D59">
        <w:rPr>
          <w:rtl/>
        </w:rPr>
        <w:t>دست</w:t>
      </w:r>
      <w:r w:rsidR="00891786">
        <w:rPr>
          <w:rtl/>
        </w:rPr>
        <w:softHyphen/>
      </w:r>
      <w:r w:rsidR="00DB6809" w:rsidRPr="00F75D59">
        <w:rPr>
          <w:rtl/>
        </w:rPr>
        <w:t>ها مشت شود</w:t>
      </w:r>
      <w:r w:rsidR="00891786">
        <w:rPr>
          <w:rFonts w:hint="cs"/>
          <w:rtl/>
        </w:rPr>
        <w:t>.</w:t>
      </w:r>
    </w:p>
    <w:p w14:paraId="5BDDD4C4" w14:textId="7F59B78D" w:rsidR="00894DC3" w:rsidRPr="00F75D59" w:rsidRDefault="001E3E3B" w:rsidP="00A531BA">
      <w:pPr>
        <w:pStyle w:val="ListParagraph"/>
        <w:numPr>
          <w:ilvl w:val="0"/>
          <w:numId w:val="2"/>
        </w:numPr>
        <w:rPr>
          <w:lang w:bidi="fa-IR"/>
        </w:rPr>
      </w:pPr>
      <w:r w:rsidRPr="00F75D59">
        <w:rPr>
          <w:rtl/>
        </w:rPr>
        <w:t>گردن و</w:t>
      </w:r>
      <w:r w:rsidR="00D21031" w:rsidRPr="00F75D59">
        <w:rPr>
          <w:rFonts w:hint="cs"/>
          <w:rtl/>
        </w:rPr>
        <w:t xml:space="preserve"> </w:t>
      </w:r>
      <w:r w:rsidRPr="00F75D59">
        <w:rPr>
          <w:rtl/>
        </w:rPr>
        <w:t>سر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در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امتداد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ستون مهر</w:t>
      </w:r>
      <w:r w:rsidR="00891786">
        <w:rPr>
          <w:rFonts w:hint="cs"/>
          <w:rtl/>
        </w:rPr>
        <w:t>ه</w:t>
      </w:r>
      <w:r w:rsidR="00891786">
        <w:rPr>
          <w:rtl/>
        </w:rPr>
        <w:softHyphen/>
      </w:r>
      <w:r w:rsidRPr="00F75D59">
        <w:rPr>
          <w:rtl/>
        </w:rPr>
        <w:t>ها</w:t>
      </w:r>
    </w:p>
    <w:p w14:paraId="683850D2" w14:textId="77777777" w:rsidR="004E0E7C" w:rsidRPr="00F75D59" w:rsidRDefault="001E3E3B" w:rsidP="004E0E7C">
      <w:pPr>
        <w:pStyle w:val="ListParagraph"/>
        <w:numPr>
          <w:ilvl w:val="0"/>
          <w:numId w:val="2"/>
        </w:numPr>
        <w:rPr>
          <w:lang w:bidi="fa-IR"/>
        </w:rPr>
      </w:pPr>
      <w:r w:rsidRPr="00F75D59">
        <w:rPr>
          <w:rtl/>
        </w:rPr>
        <w:t>بالاتنه موازی زمین</w:t>
      </w:r>
      <w:r w:rsidR="000541B5" w:rsidRPr="00F75D59">
        <w:rPr>
          <w:rFonts w:hint="cs"/>
          <w:rtl/>
        </w:rPr>
        <w:t xml:space="preserve"> و </w:t>
      </w:r>
      <w:r w:rsidR="000541B5" w:rsidRPr="00F75D59">
        <w:rPr>
          <w:rtl/>
        </w:rPr>
        <w:t xml:space="preserve">پشت کمر و شکم </w:t>
      </w:r>
      <w:r w:rsidR="000541B5" w:rsidRPr="00F75D59">
        <w:rPr>
          <w:rFonts w:hint="cs"/>
          <w:rtl/>
        </w:rPr>
        <w:t xml:space="preserve">در حالت </w:t>
      </w:r>
      <w:r w:rsidR="000541B5" w:rsidRPr="00F75D59">
        <w:rPr>
          <w:rtl/>
        </w:rPr>
        <w:t>کشیده</w:t>
      </w:r>
      <w:r w:rsidR="00BF3B0B" w:rsidRPr="00F75D59">
        <w:rPr>
          <w:rFonts w:hint="cs"/>
          <w:rtl/>
        </w:rPr>
        <w:t xml:space="preserve"> (</w:t>
      </w:r>
      <w:r w:rsidR="00BF3B0B" w:rsidRPr="00F75D59">
        <w:rPr>
          <w:rtl/>
        </w:rPr>
        <w:t>ستون فقرات صاف و كشيده</w:t>
      </w:r>
      <w:r w:rsidR="00BF3B0B" w:rsidRPr="00F75D59">
        <w:rPr>
          <w:rFonts w:hint="cs"/>
          <w:rtl/>
        </w:rPr>
        <w:t>)</w:t>
      </w:r>
      <w:r w:rsidR="004E0E7C" w:rsidRPr="00F75D59">
        <w:rPr>
          <w:rFonts w:hint="cs"/>
          <w:rtl/>
        </w:rPr>
        <w:t xml:space="preserve"> </w:t>
      </w:r>
      <w:r w:rsidR="004E0E7C" w:rsidRPr="00F75D59">
        <w:rPr>
          <w:rtl/>
        </w:rPr>
        <w:t>لگن درامتداد ستون مهرها</w:t>
      </w:r>
    </w:p>
    <w:p w14:paraId="53817E86" w14:textId="77777777" w:rsidR="00894DC3" w:rsidRPr="00F75D59" w:rsidRDefault="004E0E7C" w:rsidP="004E0E7C">
      <w:pPr>
        <w:pStyle w:val="ListParagraph"/>
        <w:numPr>
          <w:ilvl w:val="0"/>
          <w:numId w:val="2"/>
        </w:numPr>
        <w:rPr>
          <w:lang w:bidi="fa-IR"/>
        </w:rPr>
      </w:pPr>
      <w:r w:rsidRPr="00F75D59">
        <w:rPr>
          <w:rtl/>
        </w:rPr>
        <w:t xml:space="preserve">فاصله بين دوپا به اندازه عرض شانه است </w:t>
      </w:r>
      <w:r w:rsidRPr="00F75D59">
        <w:rPr>
          <w:rFonts w:hint="cs"/>
          <w:rtl/>
        </w:rPr>
        <w:t xml:space="preserve">(یا </w:t>
      </w:r>
      <w:r w:rsidR="001E3E3B" w:rsidRPr="00F75D59">
        <w:rPr>
          <w:rtl/>
        </w:rPr>
        <w:t>فاصله پاها</w:t>
      </w:r>
      <w:r w:rsidRPr="00F75D59">
        <w:rPr>
          <w:rFonts w:hint="cs"/>
          <w:rtl/>
        </w:rPr>
        <w:t xml:space="preserve"> </w:t>
      </w:r>
      <w:r w:rsidR="001E3E3B" w:rsidRPr="00F75D59">
        <w:rPr>
          <w:rtl/>
        </w:rPr>
        <w:t>به اندازه ی عرض لگن</w:t>
      </w:r>
      <w:r w:rsidRPr="00F75D59">
        <w:rPr>
          <w:rFonts w:hint="cs"/>
          <w:rtl/>
        </w:rPr>
        <w:t>)</w:t>
      </w:r>
    </w:p>
    <w:p w14:paraId="29DFCCA6" w14:textId="77777777" w:rsidR="004E0E7C" w:rsidRPr="00F75D59" w:rsidRDefault="00267E66" w:rsidP="00267E66">
      <w:pPr>
        <w:pStyle w:val="ListParagraph"/>
        <w:numPr>
          <w:ilvl w:val="0"/>
          <w:numId w:val="2"/>
        </w:numPr>
        <w:rPr>
          <w:lang w:bidi="fa-IR"/>
        </w:rPr>
      </w:pPr>
      <w:r w:rsidRPr="00F75D59">
        <w:rPr>
          <w:rtl/>
        </w:rPr>
        <w:t>مچ پاها بايد به حالت دورسي فلكشن باشد</w:t>
      </w:r>
      <w:r w:rsidRPr="00F75D59">
        <w:rPr>
          <w:rFonts w:hint="cs"/>
          <w:rtl/>
        </w:rPr>
        <w:t xml:space="preserve"> (نوک پا روی زمین)</w:t>
      </w:r>
    </w:p>
    <w:p w14:paraId="09BABA59" w14:textId="4710C4B5" w:rsidR="00267E66" w:rsidRPr="00F75D59" w:rsidRDefault="00267E66" w:rsidP="00267E66">
      <w:pPr>
        <w:pStyle w:val="ListParagraph"/>
        <w:numPr>
          <w:ilvl w:val="0"/>
          <w:numId w:val="2"/>
        </w:numPr>
        <w:rPr>
          <w:lang w:bidi="fa-IR"/>
        </w:rPr>
      </w:pPr>
      <w:r w:rsidRPr="00F75D59">
        <w:rPr>
          <w:rtl/>
        </w:rPr>
        <w:t>سر، تنه، لگن و پاها بايد در يك راستا قرار گيرند</w:t>
      </w:r>
    </w:p>
    <w:p w14:paraId="32F19A62" w14:textId="77777777" w:rsidR="00BB577D" w:rsidRDefault="001E3E3B" w:rsidP="00BB577D">
      <w:pPr>
        <w:ind w:left="720"/>
        <w:rPr>
          <w:rtl/>
        </w:rPr>
      </w:pPr>
      <w:r w:rsidRPr="00F75D59">
        <w:rPr>
          <w:b/>
          <w:bCs/>
          <w:rtl/>
        </w:rPr>
        <w:t>خطاهای حرکت</w:t>
      </w:r>
      <w:r w:rsidRPr="00F75D59">
        <w:rPr>
          <w:b/>
          <w:bCs/>
          <w:lang w:bidi="fa-IR"/>
        </w:rPr>
        <w:t>:</w:t>
      </w:r>
      <w:r w:rsidRPr="00F75D59">
        <w:rPr>
          <w:lang w:bidi="fa-IR"/>
        </w:rPr>
        <w:br/>
      </w:r>
      <w:r w:rsidRPr="00F75D59">
        <w:rPr>
          <w:rtl/>
        </w:rPr>
        <w:t>الف. قرار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نگرفتن سر در</w:t>
      </w:r>
      <w:r w:rsidR="00891786">
        <w:rPr>
          <w:rFonts w:hint="cs"/>
          <w:rtl/>
        </w:rPr>
        <w:t xml:space="preserve"> </w:t>
      </w:r>
      <w:r w:rsidRPr="00F75D59">
        <w:rPr>
          <w:rtl/>
        </w:rPr>
        <w:t>امتداد ستون مهر</w:t>
      </w:r>
      <w:r w:rsidR="00891786">
        <w:rPr>
          <w:rFonts w:hint="cs"/>
          <w:rtl/>
        </w:rPr>
        <w:t>ه</w:t>
      </w:r>
      <w:r w:rsidR="00891786">
        <w:rPr>
          <w:rtl/>
        </w:rPr>
        <w:softHyphen/>
      </w:r>
      <w:r w:rsidRPr="00F75D59">
        <w:rPr>
          <w:rtl/>
        </w:rPr>
        <w:t>ها</w:t>
      </w:r>
      <w:r w:rsidRPr="00F75D59">
        <w:rPr>
          <w:lang w:bidi="fa-IR"/>
        </w:rPr>
        <w:br/>
      </w:r>
      <w:r w:rsidRPr="00F75D59">
        <w:rPr>
          <w:rtl/>
        </w:rPr>
        <w:t>ب. ایجاد</w:t>
      </w:r>
      <w:r w:rsidR="00775E49">
        <w:rPr>
          <w:rFonts w:hint="cs"/>
          <w:rtl/>
        </w:rPr>
        <w:t xml:space="preserve"> </w:t>
      </w:r>
      <w:r w:rsidRPr="00F75D59">
        <w:rPr>
          <w:rtl/>
        </w:rPr>
        <w:t>انحنا</w:t>
      </w:r>
      <w:r w:rsidR="00775E49">
        <w:rPr>
          <w:rFonts w:hint="cs"/>
          <w:rtl/>
        </w:rPr>
        <w:t xml:space="preserve"> </w:t>
      </w:r>
      <w:r w:rsidRPr="00F75D59">
        <w:rPr>
          <w:rtl/>
        </w:rPr>
        <w:t>درکمر</w:t>
      </w:r>
      <w:r w:rsidR="00775E49">
        <w:rPr>
          <w:rFonts w:hint="cs"/>
          <w:rtl/>
        </w:rPr>
        <w:t xml:space="preserve"> </w:t>
      </w:r>
      <w:r w:rsidRPr="00F75D59">
        <w:rPr>
          <w:rtl/>
        </w:rPr>
        <w:t>به سمت پایین</w:t>
      </w:r>
      <w:r w:rsidRPr="00F75D59">
        <w:rPr>
          <w:lang w:bidi="fa-IR"/>
        </w:rPr>
        <w:br/>
      </w:r>
      <w:r w:rsidRPr="00F75D59">
        <w:rPr>
          <w:rtl/>
        </w:rPr>
        <w:t>ج. دادن لگن به سمت بالا</w:t>
      </w:r>
    </w:p>
    <w:p w14:paraId="72BD6D96" w14:textId="79EDD85D" w:rsidR="009D34A6" w:rsidRDefault="009D34A6" w:rsidP="009D34A6">
      <w:pPr>
        <w:pStyle w:val="ListParagraph"/>
        <w:jc w:val="lowKashida"/>
        <w:rPr>
          <w:lang w:bidi="fa-IR"/>
        </w:rPr>
      </w:pPr>
      <w:r>
        <w:rPr>
          <w:rFonts w:hint="cs"/>
          <w:rtl/>
        </w:rPr>
        <w:t xml:space="preserve">توجه: </w:t>
      </w:r>
      <w:r>
        <w:rPr>
          <w:rFonts w:hint="cs"/>
          <w:rtl/>
        </w:rPr>
        <w:t>به ازای هر خطا 5 ثانیه از رکورد کسر می گردد</w:t>
      </w:r>
    </w:p>
    <w:p w14:paraId="182F8B7E" w14:textId="79BC724C" w:rsidR="00F20D7E" w:rsidRPr="00652A94" w:rsidRDefault="001E3E3B" w:rsidP="009D34A6">
      <w:pPr>
        <w:rPr>
          <w:b/>
          <w:bCs/>
          <w:color w:val="7030A0"/>
          <w:rtl/>
        </w:rPr>
      </w:pPr>
      <w:r w:rsidRPr="00F75D59">
        <w:rPr>
          <w:lang w:bidi="fa-IR"/>
        </w:rPr>
        <w:br/>
      </w:r>
      <w:r w:rsidR="00891786">
        <w:rPr>
          <w:rFonts w:hint="cs"/>
          <w:b/>
          <w:bCs/>
          <w:color w:val="7030A0"/>
          <w:rtl/>
        </w:rPr>
        <w:t>2.</w:t>
      </w:r>
      <w:r w:rsidR="00F20D7E" w:rsidRPr="00652A94">
        <w:rPr>
          <w:rFonts w:hint="cs"/>
          <w:b/>
          <w:bCs/>
          <w:color w:val="7030A0"/>
          <w:rtl/>
        </w:rPr>
        <w:t xml:space="preserve"> </w:t>
      </w:r>
      <w:r w:rsidR="00891786">
        <w:rPr>
          <w:rFonts w:hint="cs"/>
          <w:b/>
          <w:bCs/>
          <w:color w:val="7030A0"/>
          <w:rtl/>
        </w:rPr>
        <w:t xml:space="preserve">حرکت </w:t>
      </w:r>
      <w:r w:rsidR="00F20D7E" w:rsidRPr="00652A94">
        <w:rPr>
          <w:rFonts w:hint="cs"/>
          <w:b/>
          <w:bCs/>
          <w:color w:val="7030A0"/>
          <w:rtl/>
        </w:rPr>
        <w:t>تعادل</w:t>
      </w:r>
      <w:r w:rsidR="00891786">
        <w:rPr>
          <w:rFonts w:hint="cs"/>
          <w:b/>
          <w:bCs/>
          <w:color w:val="7030A0"/>
          <w:rtl/>
        </w:rPr>
        <w:t>ی</w:t>
      </w:r>
      <w:r w:rsidR="00F20D7E" w:rsidRPr="00652A94">
        <w:rPr>
          <w:rFonts w:hint="cs"/>
          <w:b/>
          <w:bCs/>
          <w:color w:val="7030A0"/>
          <w:rtl/>
        </w:rPr>
        <w:t xml:space="preserve"> فرشته</w:t>
      </w:r>
    </w:p>
    <w:p w14:paraId="73071718" w14:textId="5B9A7A62" w:rsidR="00F20D7E" w:rsidRDefault="00E92768" w:rsidP="00730F7B">
      <w:pPr>
        <w:rPr>
          <w:rtl/>
        </w:rPr>
      </w:pPr>
      <w:r w:rsidRPr="00E92768">
        <w:rPr>
          <w:rtl/>
        </w:rPr>
        <w:t>در ا</w:t>
      </w:r>
      <w:r w:rsidRPr="00E92768">
        <w:rPr>
          <w:rFonts w:hint="cs"/>
          <w:rtl/>
        </w:rPr>
        <w:t>ی</w:t>
      </w:r>
      <w:r w:rsidRPr="00E92768">
        <w:rPr>
          <w:rFonts w:hint="eastAsia"/>
          <w:rtl/>
        </w:rPr>
        <w:t>ن</w:t>
      </w:r>
      <w:r w:rsidRPr="00E92768">
        <w:rPr>
          <w:rtl/>
        </w:rPr>
        <w:t xml:space="preserve"> </w:t>
      </w:r>
      <w:r w:rsidR="00A42F03">
        <w:rPr>
          <w:rFonts w:hint="cs"/>
          <w:rtl/>
        </w:rPr>
        <w:t>حرکت</w:t>
      </w:r>
      <w:r w:rsidRPr="00E92768">
        <w:rPr>
          <w:rtl/>
        </w:rPr>
        <w:t>، تنه به جلو خم م</w:t>
      </w:r>
      <w:r w:rsidRPr="00E92768">
        <w:rPr>
          <w:rFonts w:hint="cs"/>
          <w:rtl/>
        </w:rPr>
        <w:t>ی</w:t>
      </w:r>
      <w:r w:rsidRPr="00E92768">
        <w:rPr>
          <w:rFonts w:hint="eastAsia"/>
          <w:rtl/>
        </w:rPr>
        <w:t>شود</w:t>
      </w:r>
      <w:r w:rsidR="00891786">
        <w:rPr>
          <w:rFonts w:hint="cs"/>
          <w:rtl/>
        </w:rPr>
        <w:t xml:space="preserve"> و</w:t>
      </w:r>
      <w:r w:rsidRPr="00E92768">
        <w:rPr>
          <w:rtl/>
        </w:rPr>
        <w:t xml:space="preserve"> فرد رو</w:t>
      </w:r>
      <w:r w:rsidRPr="00E92768">
        <w:rPr>
          <w:rFonts w:hint="cs"/>
          <w:rtl/>
        </w:rPr>
        <w:t>ی</w:t>
      </w:r>
      <w:r w:rsidRPr="00E92768">
        <w:rPr>
          <w:rtl/>
        </w:rPr>
        <w:t xml:space="preserve"> </w:t>
      </w:r>
      <w:r w:rsidRPr="00E92768">
        <w:rPr>
          <w:rFonts w:hint="cs"/>
          <w:rtl/>
        </w:rPr>
        <w:t>ی</w:t>
      </w:r>
      <w:r w:rsidRPr="00E92768">
        <w:rPr>
          <w:rFonts w:hint="eastAsia"/>
          <w:rtl/>
        </w:rPr>
        <w:t>ک</w:t>
      </w:r>
      <w:r w:rsidRPr="00E92768">
        <w:rPr>
          <w:rtl/>
        </w:rPr>
        <w:t xml:space="preserve"> پا م</w:t>
      </w:r>
      <w:r w:rsidRPr="00E92768">
        <w:rPr>
          <w:rFonts w:hint="cs"/>
          <w:rtl/>
        </w:rPr>
        <w:t>ی</w:t>
      </w:r>
      <w:r w:rsidRPr="00E92768">
        <w:rPr>
          <w:rtl/>
        </w:rPr>
        <w:t xml:space="preserve"> ا</w:t>
      </w:r>
      <w:r w:rsidRPr="00E92768">
        <w:rPr>
          <w:rFonts w:hint="cs"/>
          <w:rtl/>
        </w:rPr>
        <w:t>ی</w:t>
      </w:r>
      <w:r w:rsidRPr="00E92768">
        <w:rPr>
          <w:rFonts w:hint="eastAsia"/>
          <w:rtl/>
        </w:rPr>
        <w:t>ستد</w:t>
      </w:r>
      <w:r w:rsidR="00891786">
        <w:rPr>
          <w:rFonts w:hint="cs"/>
          <w:rtl/>
        </w:rPr>
        <w:t>.</w:t>
      </w:r>
      <w:r w:rsidRPr="00E92768">
        <w:rPr>
          <w:rtl/>
        </w:rPr>
        <w:t xml:space="preserve"> پا</w:t>
      </w:r>
      <w:r w:rsidRPr="00E92768">
        <w:rPr>
          <w:rFonts w:hint="cs"/>
          <w:rtl/>
        </w:rPr>
        <w:t>ی</w:t>
      </w:r>
      <w:r w:rsidRPr="00E92768">
        <w:rPr>
          <w:rtl/>
        </w:rPr>
        <w:t xml:space="preserve"> د</w:t>
      </w:r>
      <w:r w:rsidRPr="00E92768">
        <w:rPr>
          <w:rFonts w:hint="cs"/>
          <w:rtl/>
        </w:rPr>
        <w:t>ی</w:t>
      </w:r>
      <w:r w:rsidRPr="00E92768">
        <w:rPr>
          <w:rFonts w:hint="eastAsia"/>
          <w:rtl/>
        </w:rPr>
        <w:t>گر</w:t>
      </w:r>
      <w:r w:rsidRPr="00E92768">
        <w:rPr>
          <w:rtl/>
        </w:rPr>
        <w:t xml:space="preserve"> از پشت خم م</w:t>
      </w:r>
      <w:r w:rsidRPr="00E92768">
        <w:rPr>
          <w:rFonts w:hint="cs"/>
          <w:rtl/>
        </w:rPr>
        <w:t>ی</w:t>
      </w:r>
      <w:r w:rsidR="00891786">
        <w:rPr>
          <w:rtl/>
        </w:rPr>
        <w:softHyphen/>
      </w:r>
      <w:r w:rsidRPr="00E92768">
        <w:rPr>
          <w:rFonts w:hint="eastAsia"/>
          <w:rtl/>
        </w:rPr>
        <w:t>شود</w:t>
      </w:r>
      <w:r w:rsidRPr="00E92768">
        <w:rPr>
          <w:rtl/>
        </w:rPr>
        <w:t xml:space="preserve"> و زانو کاملًا صاف است</w:t>
      </w:r>
      <w:r w:rsidR="00891786">
        <w:rPr>
          <w:rFonts w:hint="cs"/>
          <w:rtl/>
        </w:rPr>
        <w:t>.</w:t>
      </w:r>
      <w:r w:rsidRPr="00E92768">
        <w:rPr>
          <w:rtl/>
        </w:rPr>
        <w:t xml:space="preserve"> تنه و پا هم در امتداد هم قرار م</w:t>
      </w:r>
      <w:r w:rsidRPr="00E92768">
        <w:rPr>
          <w:rFonts w:hint="cs"/>
          <w:rtl/>
        </w:rPr>
        <w:t>ی</w:t>
      </w:r>
      <w:r w:rsidR="00891786">
        <w:rPr>
          <w:rtl/>
        </w:rPr>
        <w:softHyphen/>
      </w:r>
      <w:r w:rsidRPr="00E92768">
        <w:rPr>
          <w:rFonts w:hint="eastAsia"/>
          <w:rtl/>
        </w:rPr>
        <w:t>گ</w:t>
      </w:r>
      <w:r w:rsidRPr="00E92768">
        <w:rPr>
          <w:rFonts w:hint="cs"/>
          <w:rtl/>
        </w:rPr>
        <w:t>ی</w:t>
      </w:r>
      <w:r w:rsidRPr="00E92768">
        <w:rPr>
          <w:rFonts w:hint="eastAsia"/>
          <w:rtl/>
        </w:rPr>
        <w:t>رند</w:t>
      </w:r>
      <w:r w:rsidRPr="00E92768">
        <w:rPr>
          <w:rtl/>
        </w:rPr>
        <w:t xml:space="preserve"> و دست</w:t>
      </w:r>
      <w:r w:rsidR="00891786">
        <w:rPr>
          <w:rtl/>
        </w:rPr>
        <w:softHyphen/>
      </w:r>
      <w:r w:rsidRPr="00E92768">
        <w:rPr>
          <w:rtl/>
        </w:rPr>
        <w:t xml:space="preserve">ها </w:t>
      </w:r>
      <w:r w:rsidR="00730F7B">
        <w:rPr>
          <w:rFonts w:hint="cs"/>
          <w:rtl/>
        </w:rPr>
        <w:t>از</w:t>
      </w:r>
      <w:r w:rsidR="00891786">
        <w:rPr>
          <w:rFonts w:hint="cs"/>
          <w:rtl/>
        </w:rPr>
        <w:t xml:space="preserve"> </w:t>
      </w:r>
      <w:r w:rsidR="00730F7B" w:rsidRPr="00E92768">
        <w:rPr>
          <w:rtl/>
        </w:rPr>
        <w:t xml:space="preserve">دو طرف بدن </w:t>
      </w:r>
      <w:r w:rsidRPr="00E92768">
        <w:rPr>
          <w:rtl/>
        </w:rPr>
        <w:t xml:space="preserve">با </w:t>
      </w:r>
      <w:r w:rsidR="00730F7B">
        <w:rPr>
          <w:rFonts w:hint="cs"/>
          <w:rtl/>
        </w:rPr>
        <w:t>زاویه</w:t>
      </w:r>
      <w:r w:rsidRPr="00E92768">
        <w:rPr>
          <w:rtl/>
        </w:rPr>
        <w:t xml:space="preserve"> </w:t>
      </w:r>
      <w:r w:rsidRPr="00E92768">
        <w:rPr>
          <w:rtl/>
          <w:lang w:bidi="fa-IR"/>
        </w:rPr>
        <w:t>۹۰</w:t>
      </w:r>
      <w:r w:rsidRPr="00E92768">
        <w:rPr>
          <w:rtl/>
        </w:rPr>
        <w:t xml:space="preserve"> درجه </w:t>
      </w:r>
      <w:r w:rsidR="00730F7B">
        <w:rPr>
          <w:rFonts w:hint="cs"/>
          <w:rtl/>
        </w:rPr>
        <w:t>دور می</w:t>
      </w:r>
      <w:r w:rsidR="00891786">
        <w:rPr>
          <w:rtl/>
        </w:rPr>
        <w:softHyphen/>
      </w:r>
      <w:r w:rsidR="00730F7B">
        <w:rPr>
          <w:rFonts w:hint="cs"/>
          <w:rtl/>
        </w:rPr>
        <w:t>شوند</w:t>
      </w:r>
      <w:r w:rsidRPr="00E92768">
        <w:rPr>
          <w:rtl/>
        </w:rPr>
        <w:t>.</w:t>
      </w:r>
    </w:p>
    <w:p w14:paraId="720DE801" w14:textId="77777777" w:rsidR="00E6614B" w:rsidRDefault="00E6614B" w:rsidP="00730F7B"/>
    <w:p w14:paraId="1A8A6AF9" w14:textId="77777777" w:rsidR="00E92768" w:rsidRDefault="00E6614B" w:rsidP="00E6614B">
      <w:pPr>
        <w:jc w:val="center"/>
      </w:pPr>
      <w:r w:rsidRPr="00E92768">
        <w:rPr>
          <w:noProof/>
          <w:rtl/>
        </w:rPr>
        <w:drawing>
          <wp:inline distT="0" distB="0" distL="0" distR="0" wp14:anchorId="5BF783C9" wp14:editId="4187A058">
            <wp:extent cx="2809875" cy="1579605"/>
            <wp:effectExtent l="0" t="0" r="0" b="1905"/>
            <wp:docPr id="4" name="Picture 4" descr="C:\Users\Saeed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eed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84" cy="160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6ED8" w14:textId="77777777" w:rsidR="00B021AC" w:rsidRDefault="00B021AC" w:rsidP="00B021AC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خطاها</w:t>
      </w:r>
    </w:p>
    <w:p w14:paraId="3EBD0C97" w14:textId="77777777" w:rsidR="00357EAA" w:rsidRPr="00676178" w:rsidRDefault="00357EAA" w:rsidP="00357EAA">
      <w:pPr>
        <w:pStyle w:val="ListParagraph"/>
        <w:numPr>
          <w:ilvl w:val="0"/>
          <w:numId w:val="4"/>
        </w:numPr>
        <w:jc w:val="lowKashida"/>
        <w:rPr>
          <w:lang w:bidi="fa-IR"/>
        </w:rPr>
      </w:pPr>
      <w:r w:rsidRPr="00676178">
        <w:rPr>
          <w:rtl/>
        </w:rPr>
        <w:t xml:space="preserve">تاب خوردن </w:t>
      </w:r>
      <w:r w:rsidRPr="00676178">
        <w:rPr>
          <w:rFonts w:hint="cs"/>
          <w:rtl/>
        </w:rPr>
        <w:t xml:space="preserve">و </w:t>
      </w:r>
      <w:r w:rsidRPr="00676178">
        <w:rPr>
          <w:rtl/>
        </w:rPr>
        <w:t>تکان خوردن زیاد دستها</w:t>
      </w:r>
    </w:p>
    <w:p w14:paraId="7598D891" w14:textId="55AC32EB" w:rsidR="00357EAA" w:rsidRPr="00676178" w:rsidRDefault="00357EAA" w:rsidP="00357EAA">
      <w:pPr>
        <w:pStyle w:val="ListParagraph"/>
        <w:numPr>
          <w:ilvl w:val="0"/>
          <w:numId w:val="4"/>
        </w:numPr>
        <w:jc w:val="lowKashida"/>
        <w:rPr>
          <w:lang w:bidi="fa-IR"/>
        </w:rPr>
      </w:pPr>
      <w:r w:rsidRPr="00676178">
        <w:rPr>
          <w:rtl/>
        </w:rPr>
        <w:t>گام برداشتن، لی</w:t>
      </w:r>
      <w:r w:rsidR="00891786">
        <w:rPr>
          <w:rtl/>
        </w:rPr>
        <w:softHyphen/>
      </w:r>
      <w:r w:rsidR="00891786">
        <w:rPr>
          <w:rFonts w:hint="cs"/>
          <w:rtl/>
        </w:rPr>
        <w:t>لی</w:t>
      </w:r>
      <w:r w:rsidRPr="00676178">
        <w:rPr>
          <w:rtl/>
        </w:rPr>
        <w:t xml:space="preserve"> کردن یا هرگونه حرکت پا و بلندکردن پنجه یا پاشنه پا </w:t>
      </w:r>
      <w:r w:rsidR="00C44F64">
        <w:rPr>
          <w:rFonts w:hint="cs"/>
          <w:rtl/>
        </w:rPr>
        <w:t>(عدم تعادل)</w:t>
      </w:r>
    </w:p>
    <w:p w14:paraId="03B9191B" w14:textId="2380135D" w:rsidR="00EA3405" w:rsidRPr="00676178" w:rsidRDefault="00357EAA" w:rsidP="00357EAA">
      <w:pPr>
        <w:pStyle w:val="ListParagraph"/>
        <w:numPr>
          <w:ilvl w:val="0"/>
          <w:numId w:val="4"/>
        </w:numPr>
        <w:jc w:val="lowKashida"/>
        <w:rPr>
          <w:lang w:bidi="fa-IR"/>
        </w:rPr>
      </w:pPr>
      <w:r w:rsidRPr="00676178">
        <w:rPr>
          <w:rFonts w:hint="cs"/>
          <w:rtl/>
        </w:rPr>
        <w:t xml:space="preserve">خم شدن </w:t>
      </w:r>
      <w:r w:rsidR="000F6ED8">
        <w:rPr>
          <w:rFonts w:hint="cs"/>
          <w:rtl/>
        </w:rPr>
        <w:t xml:space="preserve">زانوی </w:t>
      </w:r>
      <w:r w:rsidR="000F6ED8">
        <w:rPr>
          <w:rFonts w:hint="cs"/>
          <w:rtl/>
          <w:lang w:bidi="fa-IR"/>
        </w:rPr>
        <w:t>هر دو پا</w:t>
      </w:r>
    </w:p>
    <w:p w14:paraId="6F04DFF8" w14:textId="7ED6511A" w:rsidR="00B021AC" w:rsidRDefault="00EA3405" w:rsidP="000F6ED8">
      <w:pPr>
        <w:pStyle w:val="ListParagraph"/>
        <w:numPr>
          <w:ilvl w:val="0"/>
          <w:numId w:val="4"/>
        </w:numPr>
        <w:jc w:val="lowKashida"/>
        <w:rPr>
          <w:lang w:bidi="fa-IR"/>
        </w:rPr>
      </w:pPr>
      <w:r w:rsidRPr="00676178">
        <w:rPr>
          <w:rFonts w:hint="cs"/>
          <w:rtl/>
        </w:rPr>
        <w:t xml:space="preserve">پایین آمدن پای بالایی از راستای بدن </w:t>
      </w:r>
      <w:r w:rsidR="000F6ED8">
        <w:rPr>
          <w:rFonts w:hint="cs"/>
          <w:rtl/>
        </w:rPr>
        <w:t>به شکل غیر متعارف</w:t>
      </w:r>
      <w:r w:rsidR="009331F1">
        <w:rPr>
          <w:rFonts w:hint="cs"/>
          <w:rtl/>
        </w:rPr>
        <w:t xml:space="preserve"> (پای بالایی و بالا تنه در یک راستا و موازی با زمین)</w:t>
      </w:r>
    </w:p>
    <w:p w14:paraId="26595719" w14:textId="6CC3A813" w:rsidR="000F6ED8" w:rsidRDefault="009D34A6" w:rsidP="009D34A6">
      <w:pPr>
        <w:pStyle w:val="ListParagraph"/>
        <w:jc w:val="lowKashida"/>
        <w:rPr>
          <w:lang w:bidi="fa-IR"/>
        </w:rPr>
      </w:pPr>
      <w:bookmarkStart w:id="0" w:name="_GoBack"/>
      <w:bookmarkEnd w:id="0"/>
      <w:r>
        <w:rPr>
          <w:rFonts w:hint="cs"/>
          <w:rtl/>
        </w:rPr>
        <w:t xml:space="preserve">توجه: </w:t>
      </w:r>
      <w:r w:rsidR="000F6ED8">
        <w:rPr>
          <w:rFonts w:hint="cs"/>
          <w:rtl/>
        </w:rPr>
        <w:t>به ازای هر خطا 5 ثانیه از رکورد کسر می گردد</w:t>
      </w:r>
    </w:p>
    <w:p w14:paraId="29113205" w14:textId="36F68C63" w:rsidR="00D432B7" w:rsidRDefault="00676178" w:rsidP="000F6ED8">
      <w:pPr>
        <w:ind w:left="360"/>
        <w:jc w:val="lowKashida"/>
        <w:rPr>
          <w:rtl/>
        </w:rPr>
      </w:pPr>
      <w:r w:rsidRPr="00652A94">
        <w:rPr>
          <w:rtl/>
        </w:rPr>
        <w:t xml:space="preserve">مدت زمانی </w:t>
      </w:r>
      <w:r w:rsidRPr="00676178">
        <w:rPr>
          <w:rtl/>
        </w:rPr>
        <w:t>که آزمودنی بتواند این آزمون را</w:t>
      </w:r>
      <w:r w:rsidR="00BD481B">
        <w:rPr>
          <w:rtl/>
        </w:rPr>
        <w:t xml:space="preserve"> اجرا کند امتیاز او محسوب می شو</w:t>
      </w:r>
      <w:r w:rsidR="00BD481B">
        <w:rPr>
          <w:rFonts w:hint="cs"/>
          <w:rtl/>
        </w:rPr>
        <w:t>د</w:t>
      </w:r>
      <w:r w:rsidR="00D432B7">
        <w:rPr>
          <w:rFonts w:hint="cs"/>
          <w:rtl/>
        </w:rPr>
        <w:t xml:space="preserve"> </w:t>
      </w:r>
      <w:r w:rsidR="000F6ED8">
        <w:rPr>
          <w:rFonts w:hint="cs"/>
          <w:rtl/>
        </w:rPr>
        <w:t xml:space="preserve">، </w:t>
      </w:r>
      <w:r w:rsidR="00A17FDC" w:rsidRPr="00A17FDC">
        <w:rPr>
          <w:rtl/>
        </w:rPr>
        <w:t>بشترین زمان حفظ تعاد</w:t>
      </w:r>
      <w:r w:rsidR="00D432B7">
        <w:rPr>
          <w:rtl/>
        </w:rPr>
        <w:t>ل به صورت صحیح قابل قبول می با</w:t>
      </w:r>
      <w:r w:rsidR="000F6ED8">
        <w:rPr>
          <w:rFonts w:hint="cs"/>
          <w:rtl/>
        </w:rPr>
        <w:t>شد.</w:t>
      </w:r>
    </w:p>
    <w:p w14:paraId="13B8A649" w14:textId="1705252A" w:rsidR="0085494F" w:rsidRPr="00652A94" w:rsidRDefault="00891786" w:rsidP="00D25506">
      <w:pPr>
        <w:jc w:val="lowKashida"/>
        <w:rPr>
          <w:b/>
          <w:bCs/>
          <w:color w:val="7030A0"/>
          <w:rtl/>
          <w:lang w:bidi="fa-IR"/>
        </w:rPr>
      </w:pPr>
      <w:r>
        <w:rPr>
          <w:rFonts w:hint="cs"/>
          <w:b/>
          <w:bCs/>
          <w:color w:val="7030A0"/>
          <w:rtl/>
          <w:lang w:bidi="fa-IR"/>
        </w:rPr>
        <w:lastRenderedPageBreak/>
        <w:t>3.</w:t>
      </w:r>
      <w:r w:rsidR="00D25506">
        <w:rPr>
          <w:rFonts w:hint="cs"/>
          <w:b/>
          <w:bCs/>
          <w:color w:val="7030A0"/>
          <w:rtl/>
          <w:lang w:bidi="fa-IR"/>
        </w:rPr>
        <w:t xml:space="preserve"> ب</w:t>
      </w:r>
      <w:r w:rsidR="0085494F" w:rsidRPr="00652A94">
        <w:rPr>
          <w:rFonts w:hint="cs"/>
          <w:b/>
          <w:bCs/>
          <w:color w:val="7030A0"/>
          <w:rtl/>
          <w:lang w:bidi="fa-IR"/>
        </w:rPr>
        <w:t>رپی</w:t>
      </w:r>
      <w:r>
        <w:rPr>
          <w:rFonts w:hint="cs"/>
          <w:b/>
          <w:bCs/>
          <w:color w:val="7030A0"/>
          <w:rtl/>
          <w:lang w:bidi="fa-IR"/>
        </w:rPr>
        <w:t xml:space="preserve"> </w:t>
      </w:r>
      <w:r w:rsidR="00D25506">
        <w:rPr>
          <w:rFonts w:hint="cs"/>
          <w:b/>
          <w:bCs/>
          <w:color w:val="7030A0"/>
          <w:rtl/>
          <w:lang w:bidi="fa-IR"/>
        </w:rPr>
        <w:t>(</w:t>
      </w:r>
      <w:proofErr w:type="spellStart"/>
      <w:r>
        <w:rPr>
          <w:b/>
          <w:bCs/>
          <w:color w:val="7030A0"/>
          <w:lang w:bidi="fa-IR"/>
        </w:rPr>
        <w:t>B</w:t>
      </w:r>
      <w:r w:rsidR="00D25506">
        <w:rPr>
          <w:b/>
          <w:bCs/>
          <w:color w:val="7030A0"/>
          <w:lang w:bidi="fa-IR"/>
        </w:rPr>
        <w:t>urpee</w:t>
      </w:r>
      <w:proofErr w:type="spellEnd"/>
      <w:r w:rsidR="00D25506">
        <w:rPr>
          <w:rFonts w:hint="cs"/>
          <w:b/>
          <w:bCs/>
          <w:color w:val="7030A0"/>
          <w:rtl/>
          <w:lang w:bidi="fa-IR"/>
        </w:rPr>
        <w:t>)</w:t>
      </w:r>
    </w:p>
    <w:p w14:paraId="2DD00866" w14:textId="77777777" w:rsidR="00652A94" w:rsidRDefault="0085494F" w:rsidP="00652A9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auto"/>
        </w:rPr>
      </w:pPr>
      <w:r w:rsidRPr="00652A94">
        <w:rPr>
          <w:rFonts w:eastAsia="Times New Roman" w:hint="cs"/>
          <w:color w:val="auto"/>
          <w:rtl/>
        </w:rPr>
        <w:t>ب</w:t>
      </w:r>
      <w:r w:rsidRPr="00652A94">
        <w:rPr>
          <w:rFonts w:eastAsia="Times New Roman"/>
          <w:color w:val="auto"/>
          <w:rtl/>
        </w:rPr>
        <w:t>رای شروع پاهایتان را به اندازه عرض شانه هایتان باز کرده و صاف بایستید</w:t>
      </w:r>
      <w:r w:rsidRPr="00652A94">
        <w:rPr>
          <w:rFonts w:eastAsia="Times New Roman"/>
          <w:color w:val="auto"/>
        </w:rPr>
        <w:t>.</w:t>
      </w:r>
      <w:r w:rsidR="00652A94" w:rsidRPr="00652A94">
        <w:rPr>
          <w:rFonts w:eastAsia="Times New Roman"/>
          <w:color w:val="auto"/>
          <w:rtl/>
        </w:rPr>
        <w:t xml:space="preserve"> </w:t>
      </w:r>
    </w:p>
    <w:p w14:paraId="20DF0EA4" w14:textId="3E2F64AF" w:rsidR="00652A94" w:rsidRDefault="00652A94" w:rsidP="00652A9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auto"/>
        </w:rPr>
      </w:pPr>
      <w:r w:rsidRPr="007A2178">
        <w:rPr>
          <w:rFonts w:eastAsia="Times New Roman"/>
          <w:color w:val="auto"/>
          <w:rtl/>
        </w:rPr>
        <w:t>دست های خود را روی زمین گذاشته و پاهایتان را به سمت عقب ببرید به گونه ای که ران پا و شکم شما روی زمین قرار گیرند.</w:t>
      </w:r>
      <w:r w:rsidRPr="00652A94">
        <w:rPr>
          <w:rFonts w:eastAsia="Times New Roman"/>
          <w:color w:val="auto"/>
          <w:rtl/>
        </w:rPr>
        <w:t xml:space="preserve"> </w:t>
      </w:r>
    </w:p>
    <w:p w14:paraId="28417E66" w14:textId="77777777" w:rsidR="00652A94" w:rsidRDefault="00652A94" w:rsidP="00652A9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auto"/>
        </w:rPr>
      </w:pPr>
      <w:r w:rsidRPr="007A2178">
        <w:rPr>
          <w:rFonts w:eastAsia="Times New Roman"/>
          <w:color w:val="auto"/>
          <w:rtl/>
        </w:rPr>
        <w:t>پاهایتان را زیر باسن قرار داده و بپرید</w:t>
      </w:r>
    </w:p>
    <w:p w14:paraId="739ADA34" w14:textId="77777777" w:rsidR="00652A94" w:rsidRDefault="00652A94" w:rsidP="00652A9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auto"/>
        </w:rPr>
      </w:pPr>
      <w:r w:rsidRPr="00652A94">
        <w:rPr>
          <w:rFonts w:eastAsia="Times New Roman"/>
          <w:color w:val="auto"/>
          <w:rtl/>
        </w:rPr>
        <w:t xml:space="preserve"> حرکت برپی را با به سمت بالا پریدن و بالا آوردن دستان خود به اتمام برسانید</w:t>
      </w:r>
      <w:r w:rsidR="009170ED">
        <w:rPr>
          <w:rFonts w:eastAsia="Times New Roman" w:hint="cs"/>
          <w:color w:val="auto"/>
          <w:rtl/>
        </w:rPr>
        <w:t>.</w:t>
      </w:r>
    </w:p>
    <w:p w14:paraId="16B20437" w14:textId="2FEB0D89" w:rsidR="009170ED" w:rsidRPr="00652A94" w:rsidRDefault="009170ED" w:rsidP="00652A9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auto"/>
        </w:rPr>
      </w:pPr>
      <w:r>
        <w:rPr>
          <w:rFonts w:eastAsia="Times New Roman" w:hint="cs"/>
          <w:color w:val="auto"/>
          <w:rtl/>
        </w:rPr>
        <w:t>تعداد حرکات صحیح در یک دقیقه محاسبه می</w:t>
      </w:r>
      <w:r w:rsidR="00891786">
        <w:rPr>
          <w:rFonts w:eastAsia="Times New Roman"/>
          <w:color w:val="auto"/>
        </w:rPr>
        <w:softHyphen/>
      </w:r>
      <w:r>
        <w:rPr>
          <w:rFonts w:eastAsia="Times New Roman" w:hint="cs"/>
          <w:color w:val="auto"/>
          <w:rtl/>
        </w:rPr>
        <w:t>شود.</w:t>
      </w:r>
    </w:p>
    <w:p w14:paraId="46586741" w14:textId="77777777" w:rsidR="0085494F" w:rsidRPr="00652A94" w:rsidRDefault="0085494F" w:rsidP="00652A94">
      <w:pPr>
        <w:pStyle w:val="ListParagraph"/>
        <w:spacing w:after="0" w:line="240" w:lineRule="auto"/>
        <w:ind w:left="825"/>
        <w:rPr>
          <w:rFonts w:eastAsia="Times New Roman"/>
          <w:color w:val="auto"/>
          <w:rtl/>
        </w:rPr>
      </w:pPr>
    </w:p>
    <w:p w14:paraId="487E0812" w14:textId="77777777" w:rsidR="0085494F" w:rsidRDefault="0085494F" w:rsidP="00BC7FD2">
      <w:pPr>
        <w:ind w:left="360"/>
        <w:jc w:val="center"/>
        <w:rPr>
          <w:rtl/>
        </w:rPr>
      </w:pPr>
      <w:r>
        <w:rPr>
          <w:noProof/>
        </w:rPr>
        <w:drawing>
          <wp:inline distT="0" distB="0" distL="0" distR="0" wp14:anchorId="0B1F2025" wp14:editId="4420EC8E">
            <wp:extent cx="2962275" cy="1381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8841D" w14:textId="5F442140" w:rsidR="00F757F5" w:rsidRDefault="00891786" w:rsidP="00F757F5">
      <w:pPr>
        <w:jc w:val="lowKashida"/>
        <w:rPr>
          <w:b/>
          <w:bCs/>
          <w:color w:val="auto"/>
          <w:sz w:val="26"/>
          <w:szCs w:val="26"/>
          <w:lang w:bidi="fa-IR"/>
        </w:rPr>
      </w:pPr>
      <w:r>
        <w:rPr>
          <w:rFonts w:hint="cs"/>
          <w:b/>
          <w:bCs/>
          <w:color w:val="auto"/>
          <w:sz w:val="26"/>
          <w:szCs w:val="26"/>
          <w:rtl/>
          <w:lang w:bidi="fa-IR"/>
        </w:rPr>
        <w:t xml:space="preserve">آیین نامه </w:t>
      </w:r>
      <w:r w:rsidR="00F757F5" w:rsidRPr="00CC7E91">
        <w:rPr>
          <w:rFonts w:hint="cs"/>
          <w:b/>
          <w:bCs/>
          <w:color w:val="auto"/>
          <w:sz w:val="26"/>
          <w:szCs w:val="26"/>
          <w:rtl/>
          <w:lang w:bidi="fa-IR"/>
        </w:rPr>
        <w:t>مسابقه روپایی</w:t>
      </w:r>
      <w:r w:rsidR="00555488" w:rsidRPr="00CC7E91">
        <w:rPr>
          <w:rFonts w:hint="cs"/>
          <w:b/>
          <w:bCs/>
          <w:color w:val="auto"/>
          <w:sz w:val="26"/>
          <w:szCs w:val="26"/>
          <w:rtl/>
          <w:lang w:bidi="fa-IR"/>
        </w:rPr>
        <w:t xml:space="preserve"> (ویژه پسران)</w:t>
      </w:r>
    </w:p>
    <w:p w14:paraId="2FC123C1" w14:textId="77777777" w:rsidR="00EB0018" w:rsidRPr="00CC7E91" w:rsidRDefault="00EB0018" w:rsidP="00F757F5">
      <w:pPr>
        <w:jc w:val="lowKashida"/>
        <w:rPr>
          <w:b/>
          <w:bCs/>
          <w:color w:val="auto"/>
          <w:sz w:val="26"/>
          <w:szCs w:val="26"/>
          <w:rtl/>
          <w:lang w:bidi="fa-IR"/>
        </w:rPr>
      </w:pPr>
    </w:p>
    <w:p w14:paraId="1F856713" w14:textId="77777777" w:rsidR="00F757F5" w:rsidRDefault="00B70281" w:rsidP="005E2BC8">
      <w:pPr>
        <w:jc w:val="center"/>
        <w:rPr>
          <w:b/>
          <w:bCs/>
          <w:rtl/>
          <w:lang w:bidi="fa-IR"/>
        </w:rPr>
      </w:pPr>
      <w:r>
        <w:rPr>
          <w:b/>
          <w:bCs/>
          <w:noProof/>
        </w:rPr>
        <w:t xml:space="preserve"> </w:t>
      </w:r>
      <w:r w:rsidR="00F757F5" w:rsidRPr="00F757F5">
        <w:rPr>
          <w:b/>
          <w:bCs/>
          <w:noProof/>
          <w:rtl/>
        </w:rPr>
        <w:drawing>
          <wp:inline distT="0" distB="0" distL="0" distR="0" wp14:anchorId="3E1FD782" wp14:editId="669B5A7C">
            <wp:extent cx="1104900" cy="1200150"/>
            <wp:effectExtent l="0" t="0" r="0" b="0"/>
            <wp:docPr id="8" name="Picture 8" descr="C:\Users\Saeed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BC8" w:rsidRPr="005E2BC8">
        <w:rPr>
          <w:rFonts w:eastAsia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0EB3317" wp14:editId="0A13F6B7">
            <wp:extent cx="1133856" cy="1181100"/>
            <wp:effectExtent l="0" t="0" r="9525" b="0"/>
            <wp:docPr id="10" name="Picture 10" descr="C:\Users\Saeed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eed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17" cy="11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1413" w14:textId="267E362E" w:rsidR="005E2BC8" w:rsidRDefault="008015D7" w:rsidP="00636B58">
      <w:pPr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مسابقه با توپ غیر استاندارد کوچک به انتخاب خود ورزشکار </w:t>
      </w:r>
      <w:r w:rsidR="00BA16B2">
        <w:rPr>
          <w:rFonts w:hint="cs"/>
          <w:rtl/>
          <w:lang w:bidi="fa-IR"/>
        </w:rPr>
        <w:t xml:space="preserve">از جمله توپ تنیس روی میز یا تنیس خاکی </w:t>
      </w:r>
      <w:r w:rsidR="00636B58">
        <w:rPr>
          <w:rFonts w:hint="cs"/>
          <w:rtl/>
          <w:lang w:bidi="fa-IR"/>
        </w:rPr>
        <w:t>یا</w:t>
      </w:r>
      <w:r w:rsidR="00BA16B2">
        <w:rPr>
          <w:rFonts w:hint="cs"/>
          <w:rtl/>
          <w:lang w:bidi="fa-IR"/>
        </w:rPr>
        <w:t xml:space="preserve"> توپ پلاستیکی یا کاغذی برگزار می گردد</w:t>
      </w:r>
      <w:r w:rsidR="00BD2975">
        <w:rPr>
          <w:rFonts w:hint="cs"/>
          <w:rtl/>
          <w:lang w:bidi="fa-IR"/>
        </w:rPr>
        <w:t>.</w:t>
      </w:r>
      <w:r w:rsidR="00BA16B2">
        <w:rPr>
          <w:rFonts w:hint="cs"/>
          <w:rtl/>
          <w:lang w:bidi="fa-IR"/>
        </w:rPr>
        <w:t xml:space="preserve"> </w:t>
      </w:r>
      <w:r w:rsidR="00E243BC">
        <w:rPr>
          <w:rFonts w:hint="cs"/>
          <w:rtl/>
          <w:lang w:bidi="fa-IR"/>
        </w:rPr>
        <w:t>ورزشکار</w:t>
      </w:r>
      <w:r w:rsidR="00636B58">
        <w:rPr>
          <w:rFonts w:hint="cs"/>
          <w:rtl/>
          <w:lang w:bidi="fa-IR"/>
        </w:rPr>
        <w:t>ی</w:t>
      </w:r>
      <w:r w:rsidR="00E243BC">
        <w:rPr>
          <w:rFonts w:hint="cs"/>
          <w:rtl/>
          <w:lang w:bidi="fa-IR"/>
        </w:rPr>
        <w:t xml:space="preserve"> که بیشترین تعداد روپایی را </w:t>
      </w:r>
      <w:r w:rsidR="00636B58">
        <w:rPr>
          <w:rFonts w:hint="cs"/>
          <w:rtl/>
          <w:lang w:bidi="fa-IR"/>
        </w:rPr>
        <w:t xml:space="preserve">در یک دقیقه </w:t>
      </w:r>
      <w:r w:rsidR="00E243BC">
        <w:rPr>
          <w:rFonts w:hint="cs"/>
          <w:rtl/>
          <w:lang w:bidi="fa-IR"/>
        </w:rPr>
        <w:t>بزند برنده مسابقه خواهد بود</w:t>
      </w:r>
      <w:r w:rsidR="00BD2975">
        <w:rPr>
          <w:rFonts w:hint="cs"/>
          <w:rtl/>
          <w:lang w:bidi="fa-IR"/>
        </w:rPr>
        <w:t>.</w:t>
      </w:r>
      <w:r w:rsidR="00E243BC">
        <w:rPr>
          <w:rFonts w:hint="cs"/>
          <w:rtl/>
          <w:lang w:bidi="fa-IR"/>
        </w:rPr>
        <w:t xml:space="preserve"> زدن ضربه با سر زانو و بغل پا نیز بلامانع می</w:t>
      </w:r>
      <w:r w:rsidR="00BD2975">
        <w:rPr>
          <w:rtl/>
          <w:lang w:bidi="fa-IR"/>
        </w:rPr>
        <w:softHyphen/>
      </w:r>
      <w:r w:rsidR="00E243BC">
        <w:rPr>
          <w:rFonts w:hint="cs"/>
          <w:rtl/>
          <w:lang w:bidi="fa-IR"/>
        </w:rPr>
        <w:t>باشد</w:t>
      </w:r>
      <w:r w:rsidR="00BD2975">
        <w:rPr>
          <w:rFonts w:hint="cs"/>
          <w:rtl/>
          <w:lang w:bidi="fa-IR"/>
        </w:rPr>
        <w:t>.</w:t>
      </w:r>
      <w:r w:rsidR="00F71CA6">
        <w:rPr>
          <w:rFonts w:hint="cs"/>
          <w:rtl/>
          <w:lang w:bidi="fa-IR"/>
        </w:rPr>
        <w:t>ارتفاع توپ بایستی بالاتر از زانو باشد.</w:t>
      </w:r>
    </w:p>
    <w:p w14:paraId="589F0461" w14:textId="77777777" w:rsidR="00204EF7" w:rsidRDefault="00204EF7" w:rsidP="00636B58">
      <w:pPr>
        <w:jc w:val="lowKashida"/>
        <w:rPr>
          <w:b/>
          <w:bCs/>
          <w:color w:val="auto"/>
          <w:sz w:val="26"/>
          <w:szCs w:val="26"/>
          <w:rtl/>
          <w:lang w:bidi="fa-IR"/>
        </w:rPr>
      </w:pPr>
    </w:p>
    <w:p w14:paraId="6777D128" w14:textId="7C979A8C" w:rsidR="00555488" w:rsidRPr="00CC7E91" w:rsidRDefault="00BD2975" w:rsidP="00636B58">
      <w:pPr>
        <w:jc w:val="lowKashida"/>
        <w:rPr>
          <w:b/>
          <w:bCs/>
          <w:color w:val="auto"/>
          <w:sz w:val="26"/>
          <w:szCs w:val="26"/>
          <w:rtl/>
          <w:lang w:bidi="fa-IR"/>
        </w:rPr>
      </w:pPr>
      <w:r>
        <w:rPr>
          <w:rFonts w:hint="cs"/>
          <w:b/>
          <w:bCs/>
          <w:color w:val="auto"/>
          <w:sz w:val="26"/>
          <w:szCs w:val="26"/>
          <w:rtl/>
          <w:lang w:bidi="fa-IR"/>
        </w:rPr>
        <w:t xml:space="preserve">آیین نامه </w:t>
      </w:r>
      <w:r w:rsidR="00555488" w:rsidRPr="00CC7E91">
        <w:rPr>
          <w:rFonts w:hint="cs"/>
          <w:b/>
          <w:bCs/>
          <w:color w:val="auto"/>
          <w:sz w:val="26"/>
          <w:szCs w:val="26"/>
          <w:rtl/>
          <w:lang w:bidi="fa-IR"/>
        </w:rPr>
        <w:t>مسابقه تنیس روی میز (ویژه دختران)</w:t>
      </w:r>
    </w:p>
    <w:p w14:paraId="7A9FD627" w14:textId="4E60AA88" w:rsidR="00555488" w:rsidRDefault="00555488" w:rsidP="00636B58">
      <w:pPr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شرکت کنندگان</w:t>
      </w:r>
      <w:r w:rsidR="00667E44">
        <w:rPr>
          <w:rFonts w:hint="cs"/>
          <w:rtl/>
          <w:lang w:bidi="fa-IR"/>
        </w:rPr>
        <w:t xml:space="preserve"> در حالت ایستاده</w:t>
      </w:r>
      <w:r>
        <w:rPr>
          <w:rFonts w:hint="cs"/>
          <w:rtl/>
          <w:lang w:bidi="fa-IR"/>
        </w:rPr>
        <w:t xml:space="preserve"> در مدت یک دقیقه به صورت یک در</w:t>
      </w:r>
      <w:r w:rsidR="00BD297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میان تکنیک فورهند و بک هند تنیس روی میز را اجرا می</w:t>
      </w:r>
      <w:r w:rsidR="00BD2975">
        <w:rPr>
          <w:rtl/>
          <w:lang w:bidi="fa-IR"/>
        </w:rPr>
        <w:softHyphen/>
      </w:r>
      <w:r>
        <w:rPr>
          <w:rFonts w:hint="cs"/>
          <w:rtl/>
          <w:lang w:bidi="fa-IR"/>
        </w:rPr>
        <w:t>کنند.</w:t>
      </w:r>
    </w:p>
    <w:p w14:paraId="6D7AFDFE" w14:textId="064C89C6" w:rsidR="00667E44" w:rsidRDefault="00667E44" w:rsidP="008F22EE">
      <w:pPr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مسابقه با زدن ضربه فورهند آغاز شود و </w:t>
      </w:r>
      <w:r w:rsidR="00AA41B4">
        <w:rPr>
          <w:rFonts w:hint="cs"/>
          <w:rtl/>
          <w:lang w:bidi="fa-IR"/>
        </w:rPr>
        <w:t>هرضربه به طرفین راکت یک مورد محاسبه می شود.</w:t>
      </w:r>
      <w:r>
        <w:rPr>
          <w:rFonts w:hint="cs"/>
          <w:rtl/>
          <w:lang w:bidi="fa-IR"/>
        </w:rPr>
        <w:t xml:space="preserve"> </w:t>
      </w:r>
      <w:r w:rsidR="00AA41B4">
        <w:rPr>
          <w:rFonts w:hint="cs"/>
          <w:rtl/>
          <w:lang w:bidi="fa-IR"/>
        </w:rPr>
        <w:t>بایستی ارتفاع توپ تا مقابل صورت باشد.برای ضربه زدن راکت باید کاملاً ب</w:t>
      </w:r>
      <w:r w:rsidR="008F22EE">
        <w:rPr>
          <w:rFonts w:hint="cs"/>
          <w:rtl/>
          <w:lang w:bidi="fa-IR"/>
        </w:rPr>
        <w:t>چ</w:t>
      </w:r>
      <w:r w:rsidR="00AA41B4">
        <w:rPr>
          <w:rFonts w:hint="cs"/>
          <w:rtl/>
          <w:lang w:bidi="fa-IR"/>
        </w:rPr>
        <w:t>ر</w:t>
      </w:r>
      <w:r w:rsidR="008F22EE">
        <w:rPr>
          <w:rFonts w:hint="cs"/>
          <w:rtl/>
          <w:lang w:bidi="fa-IR"/>
        </w:rPr>
        <w:t>خ</w:t>
      </w:r>
      <w:r w:rsidR="00AA41B4">
        <w:rPr>
          <w:rFonts w:hint="cs"/>
          <w:rtl/>
          <w:lang w:bidi="fa-IR"/>
        </w:rPr>
        <w:t>د و روبه بالا قرار گیرد.</w:t>
      </w:r>
    </w:p>
    <w:p w14:paraId="2C7B4F20" w14:textId="695A2B35" w:rsidR="00097B80" w:rsidRPr="008015D7" w:rsidRDefault="00A85067" w:rsidP="009B3EBA">
      <w:pPr>
        <w:jc w:val="center"/>
        <w:rPr>
          <w:lang w:bidi="fa-IR"/>
        </w:rPr>
      </w:pPr>
      <w:r>
        <w:rPr>
          <w:noProof/>
        </w:rPr>
        <w:drawing>
          <wp:inline distT="0" distB="0" distL="0" distR="0" wp14:anchorId="3AEC799C" wp14:editId="1D02392E">
            <wp:extent cx="2419251" cy="108585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63" cy="10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B80" w:rsidRPr="008015D7" w:rsidSect="009D34A6">
      <w:pgSz w:w="11907" w:h="16840" w:code="9"/>
      <w:pgMar w:top="851" w:right="851" w:bottom="630" w:left="85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1ADDD" w16cex:dateUtc="2021-01-31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719BE4" w16cid:durableId="23C1AD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0151"/>
    <w:multiLevelType w:val="hybridMultilevel"/>
    <w:tmpl w:val="51DE3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C3D"/>
    <w:multiLevelType w:val="hybridMultilevel"/>
    <w:tmpl w:val="F0CA1CC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B1B54B0"/>
    <w:multiLevelType w:val="hybridMultilevel"/>
    <w:tmpl w:val="511A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14ACB"/>
    <w:multiLevelType w:val="hybridMultilevel"/>
    <w:tmpl w:val="4948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07447"/>
    <w:multiLevelType w:val="hybridMultilevel"/>
    <w:tmpl w:val="CF768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62EBC"/>
    <w:multiLevelType w:val="hybridMultilevel"/>
    <w:tmpl w:val="3278A5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2A36EC"/>
    <w:multiLevelType w:val="hybridMultilevel"/>
    <w:tmpl w:val="407AE740"/>
    <w:lvl w:ilvl="0" w:tplc="D68683CA">
      <w:numFmt w:val="bullet"/>
      <w:lvlText w:val=""/>
      <w:lvlJc w:val="left"/>
      <w:pPr>
        <w:ind w:left="825" w:hanging="465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F21CD"/>
    <w:multiLevelType w:val="hybridMultilevel"/>
    <w:tmpl w:val="E74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B65EC"/>
    <w:multiLevelType w:val="hybridMultilevel"/>
    <w:tmpl w:val="9EC803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2212F"/>
    <w:multiLevelType w:val="hybridMultilevel"/>
    <w:tmpl w:val="77D8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3B"/>
    <w:rsid w:val="00004223"/>
    <w:rsid w:val="00004F7E"/>
    <w:rsid w:val="000541B5"/>
    <w:rsid w:val="00096B79"/>
    <w:rsid w:val="00097B80"/>
    <w:rsid w:val="000F6ED8"/>
    <w:rsid w:val="001E3E3B"/>
    <w:rsid w:val="001E53A7"/>
    <w:rsid w:val="00204EF7"/>
    <w:rsid w:val="00267E66"/>
    <w:rsid w:val="0028046D"/>
    <w:rsid w:val="00287285"/>
    <w:rsid w:val="002C216D"/>
    <w:rsid w:val="002D47D5"/>
    <w:rsid w:val="00357EAA"/>
    <w:rsid w:val="003C3A1C"/>
    <w:rsid w:val="00421A79"/>
    <w:rsid w:val="004435BC"/>
    <w:rsid w:val="00480C0F"/>
    <w:rsid w:val="004E0E7C"/>
    <w:rsid w:val="00513D65"/>
    <w:rsid w:val="00555488"/>
    <w:rsid w:val="00572393"/>
    <w:rsid w:val="0058149F"/>
    <w:rsid w:val="00581820"/>
    <w:rsid w:val="005B7344"/>
    <w:rsid w:val="005E2BC8"/>
    <w:rsid w:val="005F67C8"/>
    <w:rsid w:val="00636B58"/>
    <w:rsid w:val="00652A94"/>
    <w:rsid w:val="00655D6D"/>
    <w:rsid w:val="00667E44"/>
    <w:rsid w:val="00676178"/>
    <w:rsid w:val="006D47FB"/>
    <w:rsid w:val="00730F7B"/>
    <w:rsid w:val="007322BD"/>
    <w:rsid w:val="00750381"/>
    <w:rsid w:val="00754A7B"/>
    <w:rsid w:val="0076544A"/>
    <w:rsid w:val="00775E49"/>
    <w:rsid w:val="007A2178"/>
    <w:rsid w:val="007A433B"/>
    <w:rsid w:val="008015D7"/>
    <w:rsid w:val="00821EA6"/>
    <w:rsid w:val="00832821"/>
    <w:rsid w:val="008457D3"/>
    <w:rsid w:val="0085494F"/>
    <w:rsid w:val="0085625B"/>
    <w:rsid w:val="00876298"/>
    <w:rsid w:val="008905B4"/>
    <w:rsid w:val="00891786"/>
    <w:rsid w:val="00894DC3"/>
    <w:rsid w:val="00896CE5"/>
    <w:rsid w:val="0089747E"/>
    <w:rsid w:val="008C783D"/>
    <w:rsid w:val="008F22EE"/>
    <w:rsid w:val="008F66A8"/>
    <w:rsid w:val="009170ED"/>
    <w:rsid w:val="009331F1"/>
    <w:rsid w:val="00941EF4"/>
    <w:rsid w:val="009B3EBA"/>
    <w:rsid w:val="009C4A91"/>
    <w:rsid w:val="009D0DF5"/>
    <w:rsid w:val="009D34A6"/>
    <w:rsid w:val="00A10E08"/>
    <w:rsid w:val="00A17FDC"/>
    <w:rsid w:val="00A27BFC"/>
    <w:rsid w:val="00A42F03"/>
    <w:rsid w:val="00A46CAD"/>
    <w:rsid w:val="00A531BA"/>
    <w:rsid w:val="00A85067"/>
    <w:rsid w:val="00A949B9"/>
    <w:rsid w:val="00AA41B4"/>
    <w:rsid w:val="00B021AC"/>
    <w:rsid w:val="00B30284"/>
    <w:rsid w:val="00B314C8"/>
    <w:rsid w:val="00B70281"/>
    <w:rsid w:val="00B97676"/>
    <w:rsid w:val="00BA16B2"/>
    <w:rsid w:val="00BB577D"/>
    <w:rsid w:val="00BC7FD2"/>
    <w:rsid w:val="00BD2975"/>
    <w:rsid w:val="00BD481B"/>
    <w:rsid w:val="00BF3B0B"/>
    <w:rsid w:val="00C2007B"/>
    <w:rsid w:val="00C44F64"/>
    <w:rsid w:val="00C670A8"/>
    <w:rsid w:val="00C94612"/>
    <w:rsid w:val="00CC7E91"/>
    <w:rsid w:val="00D21031"/>
    <w:rsid w:val="00D2515D"/>
    <w:rsid w:val="00D25506"/>
    <w:rsid w:val="00D432B7"/>
    <w:rsid w:val="00D7101F"/>
    <w:rsid w:val="00D868AA"/>
    <w:rsid w:val="00D86A74"/>
    <w:rsid w:val="00DB6809"/>
    <w:rsid w:val="00DE6AC4"/>
    <w:rsid w:val="00E243BC"/>
    <w:rsid w:val="00E6614B"/>
    <w:rsid w:val="00E92768"/>
    <w:rsid w:val="00EA3405"/>
    <w:rsid w:val="00EA7764"/>
    <w:rsid w:val="00EB0018"/>
    <w:rsid w:val="00F20D7E"/>
    <w:rsid w:val="00F23EE9"/>
    <w:rsid w:val="00F71CA6"/>
    <w:rsid w:val="00F757F5"/>
    <w:rsid w:val="00F75D59"/>
    <w:rsid w:val="00FD30F9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EDA0"/>
  <w15:chartTrackingRefBased/>
  <w15:docId w15:val="{36793EAB-B60D-48FC-855B-44564C0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color w:val="000000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1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Rezaeee</cp:lastModifiedBy>
  <cp:revision>5</cp:revision>
  <dcterms:created xsi:type="dcterms:W3CDTF">2021-02-03T10:39:00Z</dcterms:created>
  <dcterms:modified xsi:type="dcterms:W3CDTF">2021-02-03T11:07:00Z</dcterms:modified>
</cp:coreProperties>
</file>